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0F" w:rsidRP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F2425B">
        <w:rPr>
          <w:b/>
          <w:sz w:val="28"/>
          <w:szCs w:val="28"/>
        </w:rPr>
        <w:t>PEJABAT BURSAR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425B">
        <w:rPr>
          <w:b/>
          <w:sz w:val="28"/>
          <w:szCs w:val="28"/>
        </w:rPr>
        <w:t>UNIVERSITI PUTRA MALAYSIA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double"/>
        </w:rPr>
      </w:pPr>
      <w:r w:rsidRPr="00F2425B">
        <w:rPr>
          <w:b/>
          <w:sz w:val="28"/>
          <w:szCs w:val="28"/>
          <w:u w:val="double"/>
        </w:rPr>
        <w:t>BORANG ‘PROGRAM SKRAP BURSAR’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double"/>
        </w:rPr>
      </w:pPr>
    </w:p>
    <w:p w:rsidR="00F2425B" w:rsidRDefault="00F2425B" w:rsidP="00F2425B">
      <w:pPr>
        <w:spacing w:line="240" w:lineRule="auto"/>
        <w:contextualSpacing/>
        <w:jc w:val="both"/>
        <w:rPr>
          <w:b/>
          <w:sz w:val="24"/>
          <w:szCs w:val="24"/>
        </w:rPr>
      </w:pPr>
      <w:r w:rsidRPr="00F2425B">
        <w:rPr>
          <w:b/>
          <w:sz w:val="24"/>
          <w:szCs w:val="24"/>
        </w:rPr>
        <w:t>NAMA PUSAT TANGGUNGJAWAB</w:t>
      </w:r>
      <w:proofErr w:type="gramStart"/>
      <w:r w:rsidRPr="00F2425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………………………………………………………………………………….</w:t>
      </w:r>
      <w:proofErr w:type="gramEnd"/>
    </w:p>
    <w:p w:rsidR="00513E65" w:rsidRDefault="00F2425B" w:rsidP="00F2425B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 ASET ALIH: (  ) HARTA MODAL / (  ) INVENTORI </w:t>
      </w:r>
    </w:p>
    <w:p w:rsidR="00F2425B" w:rsidRDefault="00513E65" w:rsidP="00F2425B">
      <w:pPr>
        <w:spacing w:line="240" w:lineRule="auto"/>
        <w:contextualSpacing/>
        <w:jc w:val="both"/>
        <w:rPr>
          <w:b/>
          <w:i/>
          <w:sz w:val="24"/>
          <w:szCs w:val="24"/>
          <w:lang w:val="fi-FI"/>
        </w:rPr>
      </w:pPr>
      <w:r>
        <w:rPr>
          <w:b/>
          <w:i/>
          <w:sz w:val="24"/>
          <w:szCs w:val="24"/>
          <w:lang w:val="fi-FI"/>
        </w:rPr>
        <w:t>*</w:t>
      </w:r>
      <w:r w:rsidR="00F2425B" w:rsidRPr="00513E65">
        <w:rPr>
          <w:b/>
          <w:i/>
          <w:sz w:val="24"/>
          <w:szCs w:val="24"/>
          <w:lang w:val="fi-FI"/>
        </w:rPr>
        <w:t>(Sila isi berasingan mengikut kategori)</w:t>
      </w:r>
    </w:p>
    <w:p w:rsidR="00046C89" w:rsidRPr="00513E65" w:rsidRDefault="00046C89" w:rsidP="00F2425B">
      <w:pPr>
        <w:spacing w:line="240" w:lineRule="auto"/>
        <w:contextualSpacing/>
        <w:jc w:val="both"/>
        <w:rPr>
          <w:b/>
          <w:i/>
          <w:sz w:val="24"/>
          <w:szCs w:val="24"/>
          <w:lang w:val="fi-FI"/>
        </w:rPr>
      </w:pPr>
      <w:r>
        <w:rPr>
          <w:b/>
          <w:i/>
          <w:sz w:val="24"/>
          <w:szCs w:val="24"/>
          <w:lang w:val="fi-FI"/>
        </w:rPr>
        <w:t xml:space="preserve">**Sila rujuk Carta Alir yang dilampirkan bersama surat makluman </w:t>
      </w:r>
    </w:p>
    <w:p w:rsidR="00F2425B" w:rsidRPr="00513E65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double"/>
          <w:lang w:val="fi-FI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615"/>
        <w:gridCol w:w="4631"/>
        <w:gridCol w:w="1447"/>
        <w:gridCol w:w="1421"/>
        <w:gridCol w:w="1421"/>
      </w:tblGrid>
      <w:tr w:rsidR="00CD7E9E" w:rsidRPr="00CD7E9E" w:rsidTr="00046C89">
        <w:trPr>
          <w:jc w:val="center"/>
        </w:trPr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4631" w:type="dxa"/>
            <w:vMerge w:val="restart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JENIS ASET ALIH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NO PELUPUSAN ……</w:t>
            </w:r>
            <w:r w:rsidR="00BA3149" w:rsidRPr="00CD7E9E">
              <w:rPr>
                <w:b/>
                <w:sz w:val="24"/>
                <w:szCs w:val="24"/>
              </w:rPr>
              <w:t>…..</w:t>
            </w:r>
            <w:r w:rsidRPr="00CD7E9E">
              <w:rPr>
                <w:b/>
                <w:sz w:val="24"/>
                <w:szCs w:val="24"/>
              </w:rPr>
              <w:t>/20</w:t>
            </w:r>
            <w:r w:rsidR="00BA3149" w:rsidRPr="00CD7E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NO PELUPUSAN ……</w:t>
            </w:r>
            <w:r w:rsidR="00BA3149" w:rsidRPr="00CD7E9E">
              <w:rPr>
                <w:b/>
                <w:sz w:val="24"/>
                <w:szCs w:val="24"/>
              </w:rPr>
              <w:t>…</w:t>
            </w:r>
            <w:r w:rsidRPr="00CD7E9E">
              <w:rPr>
                <w:b/>
                <w:sz w:val="24"/>
                <w:szCs w:val="24"/>
              </w:rPr>
              <w:t>/20</w:t>
            </w:r>
            <w:r w:rsidR="00BA3149" w:rsidRPr="00CD7E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9C7E43" w:rsidRPr="00CD7E9E" w:rsidRDefault="009C7E43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NO PELUPUSAN ……</w:t>
            </w:r>
            <w:r w:rsidR="00BA3149" w:rsidRPr="00CD7E9E">
              <w:rPr>
                <w:b/>
                <w:sz w:val="24"/>
                <w:szCs w:val="24"/>
              </w:rPr>
              <w:t>..</w:t>
            </w:r>
            <w:r w:rsidRPr="00CD7E9E">
              <w:rPr>
                <w:b/>
                <w:sz w:val="24"/>
                <w:szCs w:val="24"/>
              </w:rPr>
              <w:t>./20</w:t>
            </w:r>
            <w:r w:rsidR="00BA3149" w:rsidRPr="00CD7E9E">
              <w:rPr>
                <w:b/>
                <w:sz w:val="24"/>
                <w:szCs w:val="24"/>
              </w:rPr>
              <w:t>18</w:t>
            </w:r>
          </w:p>
        </w:tc>
      </w:tr>
      <w:tr w:rsidR="00CD7E9E" w:rsidRPr="00CD7E9E" w:rsidTr="00046C89">
        <w:trPr>
          <w:jc w:val="center"/>
        </w:trPr>
        <w:tc>
          <w:tcPr>
            <w:tcW w:w="615" w:type="dxa"/>
            <w:vMerge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1" w:type="dxa"/>
            <w:vMerge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BILANGAN UNIT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BILANGAN UNIT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9C7E43" w:rsidRPr="00CD7E9E" w:rsidRDefault="009C7E43" w:rsidP="009C7E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BILANGAN UNIT</w:t>
            </w:r>
          </w:p>
        </w:tc>
      </w:tr>
      <w:tr w:rsidR="009C7E43" w:rsidRPr="00CD7E9E" w:rsidTr="00046C89">
        <w:trPr>
          <w:jc w:val="center"/>
        </w:trPr>
        <w:tc>
          <w:tcPr>
            <w:tcW w:w="615" w:type="dxa"/>
          </w:tcPr>
          <w:p w:rsidR="009C7E43" w:rsidRPr="00CD7E9E" w:rsidRDefault="009C7E43" w:rsidP="00F2425B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KERUSI</w:t>
            </w:r>
          </w:p>
        </w:tc>
        <w:tc>
          <w:tcPr>
            <w:tcW w:w="1447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C7E43" w:rsidRPr="00CD7E9E" w:rsidTr="00046C89">
        <w:trPr>
          <w:jc w:val="center"/>
        </w:trPr>
        <w:tc>
          <w:tcPr>
            <w:tcW w:w="615" w:type="dxa"/>
          </w:tcPr>
          <w:p w:rsidR="009C7E43" w:rsidRPr="00CD7E9E" w:rsidRDefault="009C7E43" w:rsidP="00F2425B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MEJA</w:t>
            </w:r>
          </w:p>
        </w:tc>
        <w:tc>
          <w:tcPr>
            <w:tcW w:w="1447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C7E43" w:rsidRPr="00CD7E9E" w:rsidTr="00046C89">
        <w:trPr>
          <w:jc w:val="center"/>
        </w:trPr>
        <w:tc>
          <w:tcPr>
            <w:tcW w:w="615" w:type="dxa"/>
          </w:tcPr>
          <w:p w:rsidR="009C7E43" w:rsidRPr="00CD7E9E" w:rsidRDefault="009C7E43" w:rsidP="00F2425B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ALMARI/KABINET/RAK</w:t>
            </w:r>
            <w:r w:rsidR="00CD7E9E" w:rsidRPr="00CD7E9E">
              <w:rPr>
                <w:b/>
                <w:sz w:val="24"/>
                <w:szCs w:val="24"/>
              </w:rPr>
              <w:t xml:space="preserve"> </w:t>
            </w:r>
            <w:r w:rsidR="00046C89">
              <w:rPr>
                <w:b/>
                <w:sz w:val="24"/>
                <w:szCs w:val="24"/>
              </w:rPr>
              <w:t>(</w:t>
            </w:r>
            <w:r w:rsidR="00CD7E9E" w:rsidRPr="00CD7E9E">
              <w:rPr>
                <w:b/>
                <w:sz w:val="24"/>
                <w:szCs w:val="24"/>
              </w:rPr>
              <w:t>KAYU</w:t>
            </w:r>
            <w:r w:rsidR="00046C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C7E43" w:rsidRPr="00CD7E9E" w:rsidRDefault="009C7E43" w:rsidP="00F2425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BA3149" w:rsidRPr="00CD7E9E" w:rsidRDefault="00CD7E9E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ALMARI/</w:t>
            </w:r>
            <w:r w:rsidR="00BA3149" w:rsidRPr="00CD7E9E">
              <w:rPr>
                <w:b/>
                <w:sz w:val="24"/>
                <w:szCs w:val="24"/>
              </w:rPr>
              <w:t>KABINET</w:t>
            </w:r>
            <w:r w:rsidR="008354E7" w:rsidRPr="00CD7E9E">
              <w:rPr>
                <w:b/>
                <w:sz w:val="24"/>
                <w:szCs w:val="24"/>
              </w:rPr>
              <w:t>/PETI</w:t>
            </w:r>
            <w:r w:rsidR="00BA3149" w:rsidRPr="00CD7E9E">
              <w:rPr>
                <w:b/>
                <w:sz w:val="24"/>
                <w:szCs w:val="24"/>
              </w:rPr>
              <w:t xml:space="preserve"> </w:t>
            </w:r>
            <w:r w:rsidR="00046C89">
              <w:rPr>
                <w:b/>
                <w:sz w:val="24"/>
                <w:szCs w:val="24"/>
              </w:rPr>
              <w:t>(</w:t>
            </w:r>
            <w:r w:rsidR="00BA3149" w:rsidRPr="00CD7E9E">
              <w:rPr>
                <w:b/>
                <w:sz w:val="24"/>
                <w:szCs w:val="24"/>
              </w:rPr>
              <w:t>BESI</w:t>
            </w:r>
            <w:r w:rsidR="00046C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PERABOT LAIN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CPU/LAPTOP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MONITOR CPU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A3149" w:rsidRPr="00CD7E9E" w:rsidTr="00046C89">
        <w:trPr>
          <w:jc w:val="center"/>
        </w:trPr>
        <w:tc>
          <w:tcPr>
            <w:tcW w:w="615" w:type="dxa"/>
          </w:tcPr>
          <w:p w:rsidR="00BA3149" w:rsidRPr="00CD7E9E" w:rsidRDefault="00BA3149" w:rsidP="00BA314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SERVER</w:t>
            </w:r>
            <w:r w:rsidR="008354E7" w:rsidRPr="00CD7E9E">
              <w:rPr>
                <w:b/>
                <w:sz w:val="24"/>
                <w:szCs w:val="24"/>
              </w:rPr>
              <w:t>/PROJEKTOR</w:t>
            </w:r>
          </w:p>
        </w:tc>
        <w:tc>
          <w:tcPr>
            <w:tcW w:w="1447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A3149" w:rsidRPr="00CD7E9E" w:rsidRDefault="00BA3149" w:rsidP="00BA314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9</w:t>
            </w:r>
          </w:p>
        </w:tc>
        <w:tc>
          <w:tcPr>
            <w:tcW w:w="463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PENCETAK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AKSESORI KOMPUTER LAIN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PENGHAWA DINGIN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354E7" w:rsidRPr="00CD7E9E" w:rsidTr="00046C89">
        <w:trPr>
          <w:jc w:val="center"/>
        </w:trPr>
        <w:tc>
          <w:tcPr>
            <w:tcW w:w="615" w:type="dxa"/>
          </w:tcPr>
          <w:p w:rsidR="008354E7" w:rsidRPr="00CD7E9E" w:rsidRDefault="008354E7" w:rsidP="008354E7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12</w:t>
            </w:r>
          </w:p>
        </w:tc>
        <w:tc>
          <w:tcPr>
            <w:tcW w:w="4631" w:type="dxa"/>
          </w:tcPr>
          <w:p w:rsidR="00CD7E9E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 xml:space="preserve">BARANGAN ELEKTRIK LAIN </w:t>
            </w:r>
          </w:p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(CTH:TV,MESIN BASUH,HEATER DLL)</w:t>
            </w:r>
          </w:p>
        </w:tc>
        <w:tc>
          <w:tcPr>
            <w:tcW w:w="1447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354E7" w:rsidRPr="00CD7E9E" w:rsidRDefault="008354E7" w:rsidP="008354E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13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  <w:r w:rsidRPr="00CD7E9E">
              <w:rPr>
                <w:b/>
                <w:sz w:val="24"/>
                <w:szCs w:val="24"/>
                <w:lang w:val="fi-FI"/>
              </w:rPr>
              <w:t>LAIN-LAIN ALAT SAINS (TIDAK MELIBATKAN ELEKTRIK)(CTH:MIKROSKOP)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14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  <w:r w:rsidRPr="00CD7E9E">
              <w:rPr>
                <w:b/>
                <w:sz w:val="24"/>
                <w:szCs w:val="24"/>
                <w:lang w:val="fi-FI"/>
              </w:rPr>
              <w:t>LAIN-LAIN ALAT SAINS (MELIBATKAN ELEKTRIK)</w:t>
            </w:r>
            <w:r w:rsidRPr="00CD7E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(CTH:</w:t>
            </w:r>
            <w:r w:rsidRPr="00CD7E9E">
              <w:rPr>
                <w:b/>
                <w:sz w:val="24"/>
                <w:szCs w:val="24"/>
              </w:rPr>
              <w:t>CHILLER DAN SEUMPAMANYA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15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JENTERA/KENDERAAN</w:t>
            </w:r>
            <w:r>
              <w:rPr>
                <w:b/>
                <w:sz w:val="24"/>
                <w:szCs w:val="24"/>
              </w:rPr>
              <w:t>/PAM/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</w:p>
        </w:tc>
      </w:tr>
      <w:tr w:rsidR="00046C89" w:rsidRPr="00CD7E9E" w:rsidTr="00046C89">
        <w:trPr>
          <w:jc w:val="center"/>
        </w:trPr>
        <w:tc>
          <w:tcPr>
            <w:tcW w:w="615" w:type="dxa"/>
          </w:tcPr>
          <w:p w:rsidR="00046C89" w:rsidRPr="00CD7E9E" w:rsidRDefault="00046C89" w:rsidP="00046C89">
            <w:pPr>
              <w:contextualSpacing/>
              <w:jc w:val="center"/>
              <w:rPr>
                <w:sz w:val="24"/>
                <w:szCs w:val="24"/>
              </w:rPr>
            </w:pPr>
            <w:r w:rsidRPr="00CD7E9E">
              <w:rPr>
                <w:sz w:val="24"/>
                <w:szCs w:val="24"/>
              </w:rPr>
              <w:t>16</w:t>
            </w:r>
          </w:p>
        </w:tc>
        <w:tc>
          <w:tcPr>
            <w:tcW w:w="463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D7E9E">
              <w:rPr>
                <w:b/>
                <w:sz w:val="24"/>
                <w:szCs w:val="24"/>
              </w:rPr>
              <w:t>MOTOSIKAL/BASIKAL</w:t>
            </w:r>
          </w:p>
        </w:tc>
        <w:tc>
          <w:tcPr>
            <w:tcW w:w="1447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046C89" w:rsidRPr="00CD7E9E" w:rsidRDefault="00046C89" w:rsidP="00046C89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13E65" w:rsidRPr="00513E65" w:rsidRDefault="00513E65" w:rsidP="00513E65">
      <w:pPr>
        <w:spacing w:line="240" w:lineRule="auto"/>
        <w:contextualSpacing/>
        <w:jc w:val="both"/>
        <w:rPr>
          <w:b/>
          <w:i/>
          <w:sz w:val="24"/>
          <w:szCs w:val="24"/>
          <w:lang w:val="fi-FI"/>
        </w:rPr>
      </w:pPr>
      <w:r>
        <w:rPr>
          <w:b/>
          <w:i/>
          <w:sz w:val="24"/>
          <w:szCs w:val="24"/>
          <w:lang w:val="fi-FI"/>
        </w:rPr>
        <w:t>*</w:t>
      </w:r>
      <w:r w:rsidRPr="00513E65">
        <w:rPr>
          <w:b/>
          <w:i/>
          <w:sz w:val="24"/>
          <w:szCs w:val="24"/>
          <w:lang w:val="fi-FI"/>
        </w:rPr>
        <w:t>Sila asingkan bil unit setiap item mengikut no pelupusan (jika melibatkan beberapa pelupusan)</w:t>
      </w:r>
    </w:p>
    <w:p w:rsidR="00F2425B" w:rsidRDefault="00F2425B" w:rsidP="00F2425B">
      <w:pPr>
        <w:spacing w:line="240" w:lineRule="auto"/>
        <w:contextualSpacing/>
        <w:jc w:val="center"/>
        <w:rPr>
          <w:b/>
          <w:sz w:val="28"/>
          <w:szCs w:val="28"/>
          <w:u w:val="single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DISEDIAKAN: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DISAHKAN: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……………………………………….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……………………………………..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Nama: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Nama: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Jawatan: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Jawatan: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Tarikh:</w:t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</w:r>
      <w:r w:rsidRPr="00513E65">
        <w:rPr>
          <w:b/>
          <w:sz w:val="24"/>
          <w:szCs w:val="24"/>
          <w:lang w:val="fi-FI"/>
        </w:rPr>
        <w:tab/>
        <w:t>Tarikh: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u w:val="single"/>
          <w:lang w:val="fi-FI"/>
        </w:rPr>
      </w:pPr>
      <w:r w:rsidRPr="00513E65">
        <w:rPr>
          <w:b/>
          <w:sz w:val="24"/>
          <w:szCs w:val="24"/>
          <w:u w:val="single"/>
          <w:lang w:val="fi-FI"/>
        </w:rPr>
        <w:t>JUALAN BARANG LUPUS/LUSUH KEPADA PEMBEKAL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u w:val="single"/>
          <w:lang w:val="fi-FI"/>
        </w:rPr>
      </w:pP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NO PENDAFTARAN LORI:……………………………….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lang w:val="fi-FI"/>
        </w:rPr>
      </w:pPr>
      <w:r w:rsidRPr="00513E65">
        <w:rPr>
          <w:b/>
          <w:sz w:val="24"/>
          <w:szCs w:val="24"/>
          <w:lang w:val="fi-FI"/>
        </w:rPr>
        <w:t>BILANGAN PEKERJA PADA HARI BERKENAAN:……………………………………</w:t>
      </w:r>
    </w:p>
    <w:p w:rsidR="00D128E6" w:rsidRPr="00513E65" w:rsidRDefault="00D128E6" w:rsidP="00D128E6">
      <w:pPr>
        <w:spacing w:line="240" w:lineRule="auto"/>
        <w:contextualSpacing/>
        <w:jc w:val="both"/>
        <w:rPr>
          <w:b/>
          <w:sz w:val="24"/>
          <w:szCs w:val="24"/>
          <w:u w:val="single"/>
          <w:lang w:val="fi-F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3714"/>
        <w:gridCol w:w="1620"/>
        <w:gridCol w:w="1457"/>
        <w:gridCol w:w="1827"/>
      </w:tblGrid>
      <w:tr w:rsidR="00D128E6" w:rsidRPr="00D128E6" w:rsidTr="00513E6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D128E6" w:rsidRP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28E6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D128E6" w:rsidRP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 BARANG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13E65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</w:t>
            </w:r>
          </w:p>
          <w:p w:rsid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HARGA SEKILOGRAM</w:t>
            </w:r>
          </w:p>
          <w:p w:rsidR="00513E65" w:rsidRPr="00D128E6" w:rsidRDefault="00513E65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(RM)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513E65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(B)</w:t>
            </w:r>
          </w:p>
          <w:p w:rsidR="00513E65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</w:t>
            </w:r>
          </w:p>
          <w:p w:rsidR="00D128E6" w:rsidRP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(KG)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HARGA KESELURUHAN</w:t>
            </w:r>
          </w:p>
          <w:p w:rsidR="00D128E6" w:rsidRDefault="00D128E6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 X B)</w:t>
            </w:r>
          </w:p>
          <w:p w:rsidR="00513E65" w:rsidRPr="00D128E6" w:rsidRDefault="00513E65" w:rsidP="00513E6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(RM)</w:t>
            </w:r>
          </w:p>
        </w:tc>
      </w:tr>
      <w:tr w:rsidR="00D128E6" w:rsidRPr="00D128E6" w:rsidTr="00513E65"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BESI(LOGAM)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RM0.50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513E65"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KELULI(LOGAM)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RM0.70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513E65"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CPU KOMPUTER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RM0.50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513E65"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KOMPUTER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RM0.50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513E65"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PLASTIK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RM0.20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513E65"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KERTAS HITAM/PUTIH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RM0.20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513E65"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BUKU/KERTAS BERCAMPUR(WARNA)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RM0.20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513E65"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SURAT KHABAR LAMA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RM0.20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513E65">
        <w:trPr>
          <w:trHeight w:val="548"/>
        </w:trPr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KOTAK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RM0.20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128E6" w:rsidRPr="00D128E6" w:rsidTr="00513E65">
        <w:tc>
          <w:tcPr>
            <w:tcW w:w="516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14" w:type="dxa"/>
          </w:tcPr>
          <w:p w:rsidR="00D128E6" w:rsidRPr="00513E65" w:rsidRDefault="00D128E6" w:rsidP="00D128E6">
            <w:pPr>
              <w:contextualSpacing/>
              <w:jc w:val="both"/>
              <w:rPr>
                <w:b/>
                <w:sz w:val="24"/>
                <w:szCs w:val="24"/>
                <w:lang w:val="fi-FI"/>
              </w:rPr>
            </w:pPr>
            <w:r w:rsidRPr="00513E65">
              <w:rPr>
                <w:b/>
                <w:sz w:val="24"/>
                <w:szCs w:val="24"/>
                <w:lang w:val="fi-FI"/>
              </w:rPr>
              <w:t>BARANGAN ELEKTRIK(TV,PETI SEJUK,KIPAS)</w:t>
            </w:r>
          </w:p>
        </w:tc>
        <w:tc>
          <w:tcPr>
            <w:tcW w:w="1620" w:type="dxa"/>
          </w:tcPr>
          <w:p w:rsid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RM0.20</w:t>
            </w:r>
          </w:p>
          <w:p w:rsidR="00D128E6" w:rsidRPr="00D128E6" w:rsidRDefault="00D128E6" w:rsidP="00D128E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D128E6" w:rsidRPr="00D128E6" w:rsidRDefault="00D128E6" w:rsidP="00D128E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128E6" w:rsidRPr="00513E65" w:rsidRDefault="00D128E6" w:rsidP="00D128E6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r w:rsidRPr="00513E65">
        <w:rPr>
          <w:b/>
          <w:i/>
          <w:sz w:val="24"/>
          <w:szCs w:val="24"/>
        </w:rPr>
        <w:t>*</w:t>
      </w:r>
      <w:proofErr w:type="spellStart"/>
      <w:r w:rsidRPr="00513E65">
        <w:rPr>
          <w:b/>
          <w:i/>
          <w:sz w:val="24"/>
          <w:szCs w:val="24"/>
        </w:rPr>
        <w:t>Sila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buat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bayaran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selewatnya</w:t>
      </w:r>
      <w:proofErr w:type="spellEnd"/>
      <w:r w:rsidRPr="00513E65">
        <w:rPr>
          <w:b/>
          <w:i/>
          <w:sz w:val="24"/>
          <w:szCs w:val="24"/>
        </w:rPr>
        <w:t xml:space="preserve"> 3 </w:t>
      </w:r>
      <w:proofErr w:type="spellStart"/>
      <w:r w:rsidRPr="00513E65">
        <w:rPr>
          <w:b/>
          <w:i/>
          <w:sz w:val="24"/>
          <w:szCs w:val="24"/>
        </w:rPr>
        <w:t>hari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dari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tarikh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pengambilan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barang</w:t>
      </w:r>
      <w:proofErr w:type="spellEnd"/>
      <w:r w:rsidRPr="00513E65">
        <w:rPr>
          <w:b/>
          <w:i/>
          <w:sz w:val="24"/>
          <w:szCs w:val="24"/>
        </w:rPr>
        <w:t xml:space="preserve"> di </w:t>
      </w:r>
      <w:proofErr w:type="spellStart"/>
      <w:r w:rsidRPr="00513E65">
        <w:rPr>
          <w:b/>
          <w:i/>
          <w:sz w:val="24"/>
          <w:szCs w:val="24"/>
        </w:rPr>
        <w:t>Kaunter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Bendahari</w:t>
      </w:r>
      <w:proofErr w:type="spellEnd"/>
      <w:r w:rsidRPr="00513E65">
        <w:rPr>
          <w:b/>
          <w:i/>
          <w:sz w:val="24"/>
          <w:szCs w:val="24"/>
        </w:rPr>
        <w:t xml:space="preserve"> III, </w:t>
      </w:r>
      <w:proofErr w:type="spellStart"/>
      <w:r w:rsidRPr="00513E65">
        <w:rPr>
          <w:b/>
          <w:i/>
          <w:sz w:val="24"/>
          <w:szCs w:val="24"/>
        </w:rPr>
        <w:t>Universiti</w:t>
      </w:r>
      <w:proofErr w:type="spellEnd"/>
      <w:r w:rsidRPr="00513E65">
        <w:rPr>
          <w:b/>
          <w:i/>
          <w:sz w:val="24"/>
          <w:szCs w:val="24"/>
        </w:rPr>
        <w:t xml:space="preserve"> Putra Malaysia </w:t>
      </w:r>
      <w:proofErr w:type="spellStart"/>
      <w:r w:rsidRPr="00513E65">
        <w:rPr>
          <w:b/>
          <w:i/>
          <w:sz w:val="24"/>
          <w:szCs w:val="24"/>
        </w:rPr>
        <w:t>dalam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bentuk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tunai</w:t>
      </w:r>
      <w:proofErr w:type="spellEnd"/>
      <w:r w:rsidRPr="00513E65">
        <w:rPr>
          <w:b/>
          <w:i/>
          <w:sz w:val="24"/>
          <w:szCs w:val="24"/>
        </w:rPr>
        <w:t>/</w:t>
      </w:r>
      <w:proofErr w:type="spellStart"/>
      <w:r w:rsidRPr="00513E65">
        <w:rPr>
          <w:b/>
          <w:i/>
          <w:sz w:val="24"/>
          <w:szCs w:val="24"/>
        </w:rPr>
        <w:t>cek</w:t>
      </w:r>
      <w:proofErr w:type="spellEnd"/>
      <w:r w:rsidRPr="00513E65">
        <w:rPr>
          <w:b/>
          <w:i/>
          <w:sz w:val="24"/>
          <w:szCs w:val="24"/>
        </w:rPr>
        <w:t xml:space="preserve"> </w:t>
      </w:r>
      <w:proofErr w:type="spellStart"/>
      <w:r w:rsidRPr="00513E65">
        <w:rPr>
          <w:b/>
          <w:i/>
          <w:sz w:val="24"/>
          <w:szCs w:val="24"/>
        </w:rPr>
        <w:t>syarikat</w:t>
      </w:r>
      <w:proofErr w:type="spellEnd"/>
      <w:r w:rsidRPr="00513E65">
        <w:rPr>
          <w:b/>
          <w:i/>
          <w:sz w:val="24"/>
          <w:szCs w:val="24"/>
        </w:rPr>
        <w:t xml:space="preserve">/money order </w:t>
      </w:r>
      <w:proofErr w:type="spellStart"/>
      <w:r w:rsidRPr="00513E65">
        <w:rPr>
          <w:b/>
          <w:i/>
          <w:sz w:val="24"/>
          <w:szCs w:val="24"/>
        </w:rPr>
        <w:t>sahaja</w:t>
      </w:r>
      <w:proofErr w:type="spellEnd"/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PENGESAHAN WAKIL PEJABAT BURSAR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PENGESAHAN WAKIL SYARIKAT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Nama:</w:t>
      </w:r>
    </w:p>
    <w:p w:rsid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proofErr w:type="spellStart"/>
      <w:r>
        <w:rPr>
          <w:b/>
          <w:sz w:val="24"/>
          <w:szCs w:val="24"/>
        </w:rPr>
        <w:t>staf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 </w:t>
      </w:r>
      <w:proofErr w:type="spellStart"/>
      <w:r>
        <w:rPr>
          <w:b/>
          <w:sz w:val="24"/>
          <w:szCs w:val="24"/>
        </w:rPr>
        <w:t>Kad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Pengenalan</w:t>
      </w:r>
      <w:proofErr w:type="spellEnd"/>
      <w:r>
        <w:rPr>
          <w:b/>
          <w:sz w:val="24"/>
          <w:szCs w:val="24"/>
        </w:rPr>
        <w:t>:</w:t>
      </w:r>
    </w:p>
    <w:p w:rsidR="00D128E6" w:rsidRPr="00D128E6" w:rsidRDefault="00D128E6" w:rsidP="00D128E6">
      <w:pPr>
        <w:spacing w:line="240" w:lineRule="auto"/>
        <w:contextualSpacing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Tarikh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Tarikh</w:t>
      </w:r>
      <w:proofErr w:type="spellEnd"/>
      <w:r>
        <w:rPr>
          <w:b/>
          <w:sz w:val="24"/>
          <w:szCs w:val="24"/>
        </w:rPr>
        <w:t>:</w:t>
      </w:r>
    </w:p>
    <w:p w:rsidR="000B2693" w:rsidRDefault="000B2693" w:rsidP="000B2693">
      <w:pPr>
        <w:rPr>
          <w:b/>
          <w:sz w:val="28"/>
          <w:szCs w:val="28"/>
        </w:rPr>
      </w:pPr>
    </w:p>
    <w:p w:rsidR="000B2693" w:rsidRPr="000B2693" w:rsidRDefault="000B2693" w:rsidP="000B2693">
      <w:pPr>
        <w:rPr>
          <w:i/>
          <w:sz w:val="24"/>
          <w:szCs w:val="24"/>
        </w:rPr>
      </w:pPr>
      <w:proofErr w:type="spellStart"/>
      <w:r w:rsidRPr="000B2693">
        <w:rPr>
          <w:b/>
          <w:i/>
          <w:sz w:val="24"/>
          <w:szCs w:val="24"/>
        </w:rPr>
        <w:t>Nota</w:t>
      </w:r>
      <w:proofErr w:type="gramStart"/>
      <w:r w:rsidRPr="000B2693">
        <w:rPr>
          <w:b/>
          <w:i/>
          <w:sz w:val="24"/>
          <w:szCs w:val="24"/>
        </w:rPr>
        <w:t>:Diisi</w:t>
      </w:r>
      <w:proofErr w:type="spellEnd"/>
      <w:proofErr w:type="gramEnd"/>
      <w:r w:rsidRPr="000B2693">
        <w:rPr>
          <w:b/>
          <w:i/>
          <w:sz w:val="24"/>
          <w:szCs w:val="24"/>
        </w:rPr>
        <w:t xml:space="preserve"> </w:t>
      </w:r>
      <w:proofErr w:type="spellStart"/>
      <w:r w:rsidRPr="000B2693">
        <w:rPr>
          <w:b/>
          <w:i/>
          <w:sz w:val="24"/>
          <w:szCs w:val="24"/>
        </w:rPr>
        <w:t>dalam</w:t>
      </w:r>
      <w:proofErr w:type="spellEnd"/>
      <w:r w:rsidRPr="000B2693">
        <w:rPr>
          <w:b/>
          <w:i/>
          <w:sz w:val="24"/>
          <w:szCs w:val="24"/>
        </w:rPr>
        <w:t xml:space="preserve"> 2 </w:t>
      </w:r>
      <w:proofErr w:type="spellStart"/>
      <w:r w:rsidRPr="000B2693">
        <w:rPr>
          <w:b/>
          <w:i/>
          <w:sz w:val="24"/>
          <w:szCs w:val="24"/>
        </w:rPr>
        <w:t>salinan</w:t>
      </w:r>
      <w:proofErr w:type="spellEnd"/>
      <w:r w:rsidRPr="000B2693">
        <w:rPr>
          <w:b/>
          <w:i/>
          <w:sz w:val="24"/>
          <w:szCs w:val="24"/>
        </w:rPr>
        <w:t xml:space="preserve"> (</w:t>
      </w:r>
      <w:proofErr w:type="spellStart"/>
      <w:r w:rsidRPr="000B2693">
        <w:rPr>
          <w:b/>
          <w:i/>
          <w:sz w:val="24"/>
          <w:szCs w:val="24"/>
        </w:rPr>
        <w:t>Pejabat</w:t>
      </w:r>
      <w:proofErr w:type="spellEnd"/>
      <w:r w:rsidRPr="000B2693">
        <w:rPr>
          <w:b/>
          <w:i/>
          <w:sz w:val="24"/>
          <w:szCs w:val="24"/>
        </w:rPr>
        <w:t xml:space="preserve"> Bursar/</w:t>
      </w:r>
      <w:proofErr w:type="spellStart"/>
      <w:r w:rsidRPr="000B2693">
        <w:rPr>
          <w:b/>
          <w:i/>
          <w:sz w:val="24"/>
          <w:szCs w:val="24"/>
        </w:rPr>
        <w:t>Pembekal</w:t>
      </w:r>
      <w:proofErr w:type="spellEnd"/>
      <w:r w:rsidRPr="000B2693">
        <w:rPr>
          <w:b/>
          <w:i/>
          <w:sz w:val="24"/>
          <w:szCs w:val="24"/>
        </w:rPr>
        <w:t>)</w:t>
      </w:r>
    </w:p>
    <w:sectPr w:rsidR="000B2693" w:rsidRPr="000B2693" w:rsidSect="00CD7E9E">
      <w:headerReference w:type="default" r:id="rId7"/>
      <w:pgSz w:w="11906" w:h="16838"/>
      <w:pgMar w:top="1440" w:right="1196" w:bottom="153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53" w:rsidRDefault="005F1753" w:rsidP="00F2425B">
      <w:pPr>
        <w:spacing w:after="0" w:line="240" w:lineRule="auto"/>
      </w:pPr>
      <w:r>
        <w:separator/>
      </w:r>
    </w:p>
  </w:endnote>
  <w:endnote w:type="continuationSeparator" w:id="0">
    <w:p w:rsidR="005F1753" w:rsidRDefault="005F1753" w:rsidP="00F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53" w:rsidRDefault="005F1753" w:rsidP="00F2425B">
      <w:pPr>
        <w:spacing w:after="0" w:line="240" w:lineRule="auto"/>
      </w:pPr>
      <w:r>
        <w:separator/>
      </w:r>
    </w:p>
  </w:footnote>
  <w:footnote w:type="continuationSeparator" w:id="0">
    <w:p w:rsidR="005F1753" w:rsidRDefault="005F1753" w:rsidP="00F2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5B" w:rsidRDefault="00F2425B">
    <w:pPr>
      <w:pStyle w:val="Header"/>
    </w:pPr>
  </w:p>
  <w:p w:rsidR="00F2425B" w:rsidRDefault="00F2425B" w:rsidP="00F2425B">
    <w:pPr>
      <w:pStyle w:val="Header"/>
      <w:jc w:val="center"/>
    </w:pPr>
    <w:r>
      <w:rPr>
        <w:noProof/>
        <w:lang w:val="ms-MY" w:eastAsia="ms-MY"/>
      </w:rPr>
      <w:drawing>
        <wp:inline distT="0" distB="0" distL="0" distR="0" wp14:anchorId="271618D2" wp14:editId="15C2E963">
          <wp:extent cx="1543050" cy="7048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B"/>
    <w:rsid w:val="00046C89"/>
    <w:rsid w:val="000851D5"/>
    <w:rsid w:val="000B2693"/>
    <w:rsid w:val="000F5A0F"/>
    <w:rsid w:val="00121E6F"/>
    <w:rsid w:val="00142063"/>
    <w:rsid w:val="0031702C"/>
    <w:rsid w:val="00410CBA"/>
    <w:rsid w:val="00513E65"/>
    <w:rsid w:val="005F1753"/>
    <w:rsid w:val="0065340F"/>
    <w:rsid w:val="007675F4"/>
    <w:rsid w:val="008354E7"/>
    <w:rsid w:val="009C7E43"/>
    <w:rsid w:val="00B54D40"/>
    <w:rsid w:val="00BA3149"/>
    <w:rsid w:val="00C54911"/>
    <w:rsid w:val="00CD7E9E"/>
    <w:rsid w:val="00CE0973"/>
    <w:rsid w:val="00D128E6"/>
    <w:rsid w:val="00DC6CB8"/>
    <w:rsid w:val="00F2425B"/>
    <w:rsid w:val="00F24398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B"/>
  </w:style>
  <w:style w:type="paragraph" w:styleId="Footer">
    <w:name w:val="footer"/>
    <w:basedOn w:val="Normal"/>
    <w:link w:val="Foot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B"/>
  </w:style>
  <w:style w:type="table" w:styleId="TableGrid">
    <w:name w:val="Table Grid"/>
    <w:basedOn w:val="TableNormal"/>
    <w:uiPriority w:val="59"/>
    <w:rsid w:val="00F2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B"/>
  </w:style>
  <w:style w:type="paragraph" w:styleId="Footer">
    <w:name w:val="footer"/>
    <w:basedOn w:val="Normal"/>
    <w:link w:val="FooterChar"/>
    <w:uiPriority w:val="99"/>
    <w:unhideWhenUsed/>
    <w:rsid w:val="00F2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B"/>
  </w:style>
  <w:style w:type="table" w:styleId="TableGrid">
    <w:name w:val="Table Grid"/>
    <w:basedOn w:val="TableNormal"/>
    <w:uiPriority w:val="59"/>
    <w:rsid w:val="00F2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bendahari-001</dc:creator>
  <cp:lastModifiedBy>bendahari-001</cp:lastModifiedBy>
  <cp:revision>2</cp:revision>
  <cp:lastPrinted>2018-05-17T08:53:00Z</cp:lastPrinted>
  <dcterms:created xsi:type="dcterms:W3CDTF">2018-06-05T05:07:00Z</dcterms:created>
  <dcterms:modified xsi:type="dcterms:W3CDTF">2018-06-05T05:07:00Z</dcterms:modified>
</cp:coreProperties>
</file>