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55D3" w14:textId="77777777" w:rsidR="00E52993" w:rsidRDefault="00D349BE" w:rsidP="00A8614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b/>
          <w:sz w:val="22"/>
          <w:szCs w:val="22"/>
          <w:lang w:val="ms-MY"/>
        </w:rPr>
        <w:t xml:space="preserve"> </w:t>
      </w:r>
    </w:p>
    <w:p w14:paraId="30E29345" w14:textId="19F52349" w:rsidR="00837BFD" w:rsidRPr="00E52993" w:rsidRDefault="00837BFD" w:rsidP="00A8614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b/>
          <w:sz w:val="22"/>
          <w:szCs w:val="22"/>
          <w:lang w:val="ms-MY"/>
        </w:rPr>
        <w:t>AKTA UNIVERSITI DAN KOLEJ UNIVERSITI 1971</w:t>
      </w:r>
    </w:p>
    <w:p w14:paraId="7F388F5C" w14:textId="77777777" w:rsidR="00837BFD" w:rsidRPr="00E52993" w:rsidRDefault="00837BFD" w:rsidP="00A8614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b/>
          <w:sz w:val="22"/>
          <w:szCs w:val="22"/>
          <w:lang w:val="ms-MY"/>
        </w:rPr>
        <w:t>PERLEMBAGAAN UNIVERSITI PUTRA MALAYSIA</w:t>
      </w:r>
    </w:p>
    <w:p w14:paraId="37E0BFB2" w14:textId="77777777" w:rsidR="00837BFD" w:rsidRPr="00E52993" w:rsidRDefault="00837BFD" w:rsidP="00A8614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b/>
          <w:sz w:val="22"/>
          <w:szCs w:val="22"/>
          <w:lang w:val="ms-MY"/>
        </w:rPr>
        <w:t>[ P.U. (A) 448/2010 ]</w:t>
      </w:r>
    </w:p>
    <w:p w14:paraId="2531BC05" w14:textId="59D39929" w:rsidR="00837BFD" w:rsidRPr="00E52993" w:rsidRDefault="00837BFD" w:rsidP="00A8614A">
      <w:pPr>
        <w:tabs>
          <w:tab w:val="left" w:pos="3083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0006C30B" w14:textId="77777777" w:rsidR="00837BFD" w:rsidRPr="00E52993" w:rsidRDefault="00837BFD" w:rsidP="00A8614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b/>
          <w:sz w:val="22"/>
          <w:szCs w:val="22"/>
          <w:lang w:val="ms-MY"/>
        </w:rPr>
        <w:t>Perwakilan Perjalanan Kuasa dan Pelaksanaan Kewajipan Naib Canselor Bagi Pengurusan Kewangan dan Perakaunan di Pusat Tanggungjawab</w:t>
      </w:r>
      <w:r w:rsidR="00645FD9" w:rsidRPr="00E52993">
        <w:rPr>
          <w:rFonts w:ascii="Arial" w:hAnsi="Arial" w:cs="Arial"/>
          <w:b/>
          <w:sz w:val="22"/>
          <w:szCs w:val="22"/>
          <w:lang w:val="ms-MY"/>
        </w:rPr>
        <w:t xml:space="preserve"> (PTJ)</w:t>
      </w:r>
    </w:p>
    <w:p w14:paraId="1E752B74" w14:textId="77777777" w:rsidR="00837BFD" w:rsidRPr="00E52993" w:rsidRDefault="00837BFD" w:rsidP="00A8614A">
      <w:pPr>
        <w:tabs>
          <w:tab w:val="left" w:pos="3083"/>
        </w:tabs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  <w:lang w:val="ms-MY"/>
        </w:rPr>
        <w:t>______________________________________________________________________</w:t>
      </w:r>
    </w:p>
    <w:p w14:paraId="1010CC4C" w14:textId="77777777" w:rsidR="00BE55B6" w:rsidRPr="00E52993" w:rsidRDefault="00BE55B6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7A47D6" w14:textId="51F8D0D3" w:rsidR="00837BFD" w:rsidRPr="00E52993" w:rsidRDefault="00837BFD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2993">
        <w:rPr>
          <w:rFonts w:ascii="Arial" w:hAnsi="Arial" w:cs="Arial"/>
          <w:sz w:val="22"/>
          <w:szCs w:val="22"/>
        </w:rPr>
        <w:t>Menurut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Seksyen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E52993">
        <w:rPr>
          <w:rFonts w:ascii="Arial" w:hAnsi="Arial" w:cs="Arial"/>
          <w:sz w:val="22"/>
          <w:szCs w:val="22"/>
        </w:rPr>
        <w:t>Perlembagaan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Universiti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Putra Malaysia, </w:t>
      </w:r>
      <w:proofErr w:type="spellStart"/>
      <w:r w:rsidRPr="00E52993">
        <w:rPr>
          <w:rFonts w:ascii="Arial" w:hAnsi="Arial" w:cs="Arial"/>
          <w:sz w:val="22"/>
          <w:szCs w:val="22"/>
        </w:rPr>
        <w:t>saya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sebagai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Naib </w:t>
      </w:r>
      <w:proofErr w:type="spellStart"/>
      <w:r w:rsidRPr="00E52993">
        <w:rPr>
          <w:rFonts w:ascii="Arial" w:hAnsi="Arial" w:cs="Arial"/>
          <w:sz w:val="22"/>
          <w:szCs w:val="22"/>
        </w:rPr>
        <w:t>Canselor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Universiti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Putra Malaysia </w:t>
      </w:r>
      <w:proofErr w:type="spellStart"/>
      <w:r w:rsidRPr="00E52993">
        <w:rPr>
          <w:rFonts w:ascii="Arial" w:hAnsi="Arial" w:cs="Arial"/>
          <w:sz w:val="22"/>
          <w:szCs w:val="22"/>
        </w:rPr>
        <w:t>mewakilkan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saya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setakat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DD5"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="008A2DD5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itu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berkaitan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dengan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pengurusan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kewangan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perakaunan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Universiti</w:t>
      </w:r>
      <w:proofErr w:type="spellEnd"/>
      <w:r w:rsidR="00707EF3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EF3" w:rsidRPr="00E52993">
        <w:rPr>
          <w:rFonts w:ascii="Arial" w:hAnsi="Arial" w:cs="Arial"/>
          <w:sz w:val="22"/>
          <w:szCs w:val="22"/>
        </w:rPr>
        <w:t>seperti</w:t>
      </w:r>
      <w:proofErr w:type="spellEnd"/>
      <w:r w:rsidR="00707EF3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EF3" w:rsidRPr="00E52993">
        <w:rPr>
          <w:rFonts w:ascii="Arial" w:hAnsi="Arial" w:cs="Arial"/>
          <w:sz w:val="22"/>
          <w:szCs w:val="22"/>
        </w:rPr>
        <w:t>dalam</w:t>
      </w:r>
      <w:proofErr w:type="spellEnd"/>
      <w:r w:rsidR="00707EF3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EF3" w:rsidRPr="00E52993">
        <w:rPr>
          <w:rFonts w:ascii="Arial" w:hAnsi="Arial" w:cs="Arial"/>
          <w:b/>
          <w:sz w:val="22"/>
          <w:szCs w:val="22"/>
        </w:rPr>
        <w:t>Jadual</w:t>
      </w:r>
      <w:proofErr w:type="spellEnd"/>
      <w:r w:rsidR="00707EF3" w:rsidRPr="00E52993">
        <w:rPr>
          <w:rFonts w:ascii="Arial" w:hAnsi="Arial" w:cs="Arial"/>
          <w:b/>
          <w:sz w:val="22"/>
          <w:szCs w:val="22"/>
        </w:rPr>
        <w:t xml:space="preserve"> 1</w:t>
      </w:r>
      <w:r w:rsidR="00A8614A" w:rsidRPr="00E529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2993">
        <w:rPr>
          <w:rFonts w:ascii="Arial" w:hAnsi="Arial" w:cs="Arial"/>
          <w:sz w:val="22"/>
          <w:szCs w:val="22"/>
        </w:rPr>
        <w:t>untuk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dijalankan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r w:rsidRPr="00E52993">
        <w:rPr>
          <w:rFonts w:ascii="Arial" w:hAnsi="Arial" w:cs="Arial"/>
          <w:sz w:val="22"/>
          <w:szCs w:val="22"/>
        </w:rPr>
        <w:t xml:space="preserve">oleh </w:t>
      </w:r>
      <w:r w:rsidR="00A8614A" w:rsidRPr="00E52993">
        <w:rPr>
          <w:rFonts w:ascii="Arial" w:hAnsi="Arial" w:cs="Arial"/>
          <w:sz w:val="22"/>
          <w:szCs w:val="22"/>
        </w:rPr>
        <w:t>_______________</w:t>
      </w:r>
      <w:r w:rsidR="0071686C" w:rsidRPr="00E52993">
        <w:rPr>
          <w:rFonts w:ascii="Arial" w:hAnsi="Arial" w:cs="Arial"/>
          <w:sz w:val="22"/>
          <w:szCs w:val="22"/>
        </w:rPr>
        <w:t xml:space="preserve"> </w:t>
      </w:r>
      <w:r w:rsidR="0071686C" w:rsidRPr="00E52993">
        <w:rPr>
          <w:rFonts w:ascii="Arial" w:hAnsi="Arial" w:cs="Arial"/>
          <w:i/>
          <w:sz w:val="22"/>
          <w:szCs w:val="22"/>
        </w:rPr>
        <w:t>(</w:t>
      </w:r>
      <w:proofErr w:type="spellStart"/>
      <w:r w:rsidR="0071686C" w:rsidRPr="00E52993">
        <w:rPr>
          <w:rFonts w:ascii="Arial" w:hAnsi="Arial" w:cs="Arial"/>
          <w:i/>
          <w:sz w:val="22"/>
          <w:szCs w:val="22"/>
        </w:rPr>
        <w:t>masukkan</w:t>
      </w:r>
      <w:proofErr w:type="spellEnd"/>
      <w:r w:rsidR="0071686C" w:rsidRPr="00E5299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i/>
          <w:sz w:val="22"/>
          <w:szCs w:val="22"/>
        </w:rPr>
        <w:t>nama</w:t>
      </w:r>
      <w:proofErr w:type="spellEnd"/>
      <w:r w:rsidR="0071686C" w:rsidRPr="00E5299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i/>
          <w:sz w:val="22"/>
          <w:szCs w:val="22"/>
        </w:rPr>
        <w:t>Ketua</w:t>
      </w:r>
      <w:proofErr w:type="spellEnd"/>
      <w:r w:rsidRPr="00E52993">
        <w:rPr>
          <w:rFonts w:ascii="Arial" w:hAnsi="Arial" w:cs="Arial"/>
          <w:i/>
          <w:sz w:val="22"/>
          <w:szCs w:val="22"/>
        </w:rPr>
        <w:t xml:space="preserve"> </w:t>
      </w:r>
      <w:r w:rsidR="00645FD9" w:rsidRPr="00E52993">
        <w:rPr>
          <w:rFonts w:ascii="Arial" w:hAnsi="Arial" w:cs="Arial"/>
          <w:i/>
          <w:sz w:val="22"/>
          <w:szCs w:val="22"/>
        </w:rPr>
        <w:t>PTJ</w:t>
      </w:r>
      <w:r w:rsidR="0071686C" w:rsidRPr="00E52993">
        <w:rPr>
          <w:rFonts w:ascii="Arial" w:hAnsi="Arial" w:cs="Arial"/>
          <w:i/>
          <w:sz w:val="22"/>
          <w:szCs w:val="22"/>
        </w:rPr>
        <w:t>)</w:t>
      </w:r>
      <w:r w:rsidRPr="00E52993">
        <w:rPr>
          <w:rFonts w:ascii="Arial" w:hAnsi="Arial" w:cs="Arial"/>
          <w:sz w:val="22"/>
          <w:szCs w:val="22"/>
        </w:rPr>
        <w:t xml:space="preserve"> </w:t>
      </w:r>
      <w:r w:rsidR="0071686C" w:rsidRPr="00E52993">
        <w:rPr>
          <w:rFonts w:ascii="Arial" w:hAnsi="Arial" w:cs="Arial"/>
          <w:sz w:val="22"/>
          <w:szCs w:val="22"/>
        </w:rPr>
        <w:t>(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selepas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ini</w:t>
      </w:r>
      <w:proofErr w:type="spellEnd"/>
      <w:r w:rsidR="002A573E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73E" w:rsidRPr="00E52993">
        <w:rPr>
          <w:rFonts w:ascii="Arial" w:hAnsi="Arial" w:cs="Arial"/>
          <w:sz w:val="22"/>
          <w:szCs w:val="22"/>
        </w:rPr>
        <w:t>dirujuk</w:t>
      </w:r>
      <w:proofErr w:type="spellEnd"/>
      <w:r w:rsidR="002A573E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73E" w:rsidRPr="00E52993">
        <w:rPr>
          <w:rFonts w:ascii="Arial" w:hAnsi="Arial" w:cs="Arial"/>
          <w:sz w:val="22"/>
          <w:szCs w:val="22"/>
        </w:rPr>
        <w:t>sebagai</w:t>
      </w:r>
      <w:proofErr w:type="spellEnd"/>
      <w:r w:rsidR="002A573E" w:rsidRPr="00E52993">
        <w:rPr>
          <w:rFonts w:ascii="Arial" w:hAnsi="Arial" w:cs="Arial"/>
          <w:sz w:val="22"/>
          <w:szCs w:val="22"/>
        </w:rPr>
        <w:t xml:space="preserve"> “</w:t>
      </w:r>
      <w:proofErr w:type="spellStart"/>
      <w:r w:rsidR="00390C3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sz w:val="22"/>
          <w:szCs w:val="22"/>
        </w:rPr>
        <w:t xml:space="preserve"> PTJ</w:t>
      </w:r>
      <w:r w:rsidR="002A573E" w:rsidRPr="00E52993">
        <w:rPr>
          <w:rFonts w:ascii="Arial" w:hAnsi="Arial" w:cs="Arial"/>
          <w:sz w:val="22"/>
          <w:szCs w:val="22"/>
        </w:rPr>
        <w:t xml:space="preserve">”) </w:t>
      </w:r>
      <w:proofErr w:type="spellStart"/>
      <w:r w:rsidR="002A573E" w:rsidRPr="00E52993">
        <w:rPr>
          <w:rFonts w:ascii="Arial" w:hAnsi="Arial" w:cs="Arial"/>
          <w:sz w:val="22"/>
          <w:szCs w:val="22"/>
        </w:rPr>
        <w:t>selak</w:t>
      </w:r>
      <w:r w:rsidR="0071686C" w:rsidRPr="00E52993">
        <w:rPr>
          <w:rFonts w:ascii="Arial" w:hAnsi="Arial" w:cs="Arial"/>
          <w:sz w:val="22"/>
          <w:szCs w:val="22"/>
        </w:rPr>
        <w:t>u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Dekan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>/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Pengara</w:t>
      </w:r>
      <w:r w:rsidR="002A573E" w:rsidRPr="00E52993">
        <w:rPr>
          <w:rFonts w:ascii="Arial" w:hAnsi="Arial" w:cs="Arial"/>
          <w:sz w:val="22"/>
          <w:szCs w:val="22"/>
        </w:rPr>
        <w:t>h</w:t>
      </w:r>
      <w:proofErr w:type="spellEnd"/>
      <w:r w:rsidR="002A573E" w:rsidRPr="00E52993">
        <w:rPr>
          <w:rFonts w:ascii="Arial" w:hAnsi="Arial" w:cs="Arial"/>
          <w:sz w:val="22"/>
          <w:szCs w:val="22"/>
        </w:rPr>
        <w:t xml:space="preserve"> di ______ </w:t>
      </w:r>
      <w:r w:rsidR="002A573E" w:rsidRPr="00E52993">
        <w:rPr>
          <w:rFonts w:ascii="Arial" w:hAnsi="Arial" w:cs="Arial"/>
          <w:i/>
          <w:sz w:val="22"/>
          <w:szCs w:val="22"/>
        </w:rPr>
        <w:t>(</w:t>
      </w:r>
      <w:proofErr w:type="spellStart"/>
      <w:r w:rsidR="002A573E" w:rsidRPr="00E52993">
        <w:rPr>
          <w:rFonts w:ascii="Arial" w:hAnsi="Arial" w:cs="Arial"/>
          <w:i/>
          <w:sz w:val="22"/>
          <w:szCs w:val="22"/>
        </w:rPr>
        <w:t>masukkan</w:t>
      </w:r>
      <w:proofErr w:type="spellEnd"/>
      <w:r w:rsidR="002A573E" w:rsidRPr="00E5299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A573E" w:rsidRPr="00E52993">
        <w:rPr>
          <w:rFonts w:ascii="Arial" w:hAnsi="Arial" w:cs="Arial"/>
          <w:i/>
          <w:sz w:val="22"/>
          <w:szCs w:val="22"/>
        </w:rPr>
        <w:t>nama</w:t>
      </w:r>
      <w:proofErr w:type="spellEnd"/>
      <w:r w:rsidR="002A573E" w:rsidRPr="00E52993">
        <w:rPr>
          <w:rFonts w:ascii="Arial" w:hAnsi="Arial" w:cs="Arial"/>
          <w:i/>
          <w:sz w:val="22"/>
          <w:szCs w:val="22"/>
        </w:rPr>
        <w:t xml:space="preserve"> PTJ)</w:t>
      </w:r>
      <w:r w:rsidR="002A573E" w:rsidRPr="00E52993">
        <w:rPr>
          <w:rFonts w:ascii="Arial" w:hAnsi="Arial" w:cs="Arial"/>
          <w:sz w:val="22"/>
          <w:szCs w:val="22"/>
        </w:rPr>
        <w:t>(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perincian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66B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BF66BC" w:rsidRPr="00E52993">
        <w:rPr>
          <w:rFonts w:ascii="Arial" w:hAnsi="Arial" w:cs="Arial"/>
          <w:sz w:val="22"/>
          <w:szCs w:val="22"/>
        </w:rPr>
        <w:t xml:space="preserve"> PTJ</w:t>
      </w:r>
      <w:r w:rsidR="005840FB" w:rsidRPr="00E529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2A573E" w:rsidRPr="00E52993">
        <w:rPr>
          <w:rFonts w:ascii="Arial" w:hAnsi="Arial" w:cs="Arial"/>
          <w:b/>
          <w:sz w:val="22"/>
          <w:szCs w:val="22"/>
        </w:rPr>
        <w:t>Jadual</w:t>
      </w:r>
      <w:proofErr w:type="spellEnd"/>
      <w:r w:rsidR="005840FB" w:rsidRPr="00E52993">
        <w:rPr>
          <w:rFonts w:ascii="Arial" w:hAnsi="Arial" w:cs="Arial"/>
          <w:b/>
          <w:sz w:val="22"/>
          <w:szCs w:val="22"/>
        </w:rPr>
        <w:t xml:space="preserve"> </w:t>
      </w:r>
      <w:r w:rsidR="00707EF3" w:rsidRPr="00E52993">
        <w:rPr>
          <w:rFonts w:ascii="Arial" w:hAnsi="Arial" w:cs="Arial"/>
          <w:b/>
          <w:sz w:val="22"/>
          <w:szCs w:val="22"/>
        </w:rPr>
        <w:t>2</w:t>
      </w:r>
      <w:r w:rsidR="002A573E" w:rsidRPr="00E52993">
        <w:rPr>
          <w:rFonts w:ascii="Arial" w:hAnsi="Arial" w:cs="Arial"/>
          <w:sz w:val="22"/>
          <w:szCs w:val="22"/>
        </w:rPr>
        <w:t>),</w:t>
      </w:r>
      <w:r w:rsidR="005840FB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selama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mana </w:t>
      </w:r>
      <w:proofErr w:type="spellStart"/>
      <w:r w:rsidR="00390C3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sz w:val="22"/>
          <w:szCs w:val="22"/>
        </w:rPr>
        <w:t xml:space="preserve"> PTJ</w:t>
      </w:r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memegang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jawatan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Dekan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>/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Pengarah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di PTJ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itu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Perwakilan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itu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hendaklah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sentiasa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tertakluk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kepada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apa-apa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arahan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dan had </w:t>
      </w:r>
      <w:proofErr w:type="spellStart"/>
      <w:r w:rsidRPr="00E52993">
        <w:rPr>
          <w:rFonts w:ascii="Arial" w:hAnsi="Arial" w:cs="Arial"/>
          <w:sz w:val="22"/>
          <w:szCs w:val="22"/>
        </w:rPr>
        <w:t>amaun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52993">
        <w:rPr>
          <w:rFonts w:ascii="Arial" w:hAnsi="Arial" w:cs="Arial"/>
          <w:sz w:val="22"/>
          <w:szCs w:val="22"/>
        </w:rPr>
        <w:t>ditetapkan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E52993">
        <w:rPr>
          <w:rFonts w:ascii="Arial" w:hAnsi="Arial" w:cs="Arial"/>
          <w:sz w:val="22"/>
          <w:szCs w:val="22"/>
        </w:rPr>
        <w:t>Pihak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Berkuasa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Universiti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[Lembaga </w:t>
      </w:r>
      <w:proofErr w:type="spellStart"/>
      <w:r w:rsidRPr="00E52993">
        <w:rPr>
          <w:rFonts w:ascii="Arial" w:hAnsi="Arial" w:cs="Arial"/>
          <w:sz w:val="22"/>
          <w:szCs w:val="22"/>
        </w:rPr>
        <w:t>Pengarah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Universiti</w:t>
      </w:r>
      <w:proofErr w:type="spellEnd"/>
      <w:r w:rsidRPr="00E52993">
        <w:rPr>
          <w:rFonts w:ascii="Arial" w:hAnsi="Arial" w:cs="Arial"/>
          <w:sz w:val="22"/>
          <w:szCs w:val="22"/>
        </w:rPr>
        <w:t>/</w:t>
      </w:r>
      <w:proofErr w:type="spellStart"/>
      <w:r w:rsidRPr="00E52993">
        <w:rPr>
          <w:rFonts w:ascii="Arial" w:hAnsi="Arial" w:cs="Arial"/>
          <w:sz w:val="22"/>
          <w:szCs w:val="22"/>
        </w:rPr>
        <w:t>Jawatankuasa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Pengurusan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Universiti</w:t>
      </w:r>
      <w:proofErr w:type="spellEnd"/>
      <w:r w:rsidRPr="00E52993">
        <w:rPr>
          <w:rFonts w:ascii="Arial" w:hAnsi="Arial" w:cs="Arial"/>
          <w:sz w:val="22"/>
          <w:szCs w:val="22"/>
        </w:rPr>
        <w:t>/</w:t>
      </w:r>
      <w:proofErr w:type="spellStart"/>
      <w:r w:rsidRPr="00E52993">
        <w:rPr>
          <w:rFonts w:ascii="Arial" w:hAnsi="Arial" w:cs="Arial"/>
          <w:sz w:val="22"/>
          <w:szCs w:val="22"/>
        </w:rPr>
        <w:t>Jawatankuasa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Tetap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Kewangan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(yang mana </w:t>
      </w:r>
      <w:proofErr w:type="spellStart"/>
      <w:r w:rsidRPr="00E52993">
        <w:rPr>
          <w:rFonts w:ascii="Arial" w:hAnsi="Arial" w:cs="Arial"/>
          <w:sz w:val="22"/>
          <w:szCs w:val="22"/>
        </w:rPr>
        <w:t>berkaitan</w:t>
      </w:r>
      <w:proofErr w:type="spellEnd"/>
      <w:r w:rsidRPr="00E52993">
        <w:rPr>
          <w:rFonts w:ascii="Arial" w:hAnsi="Arial" w:cs="Arial"/>
          <w:sz w:val="22"/>
          <w:szCs w:val="22"/>
        </w:rPr>
        <w:t>)].</w:t>
      </w:r>
    </w:p>
    <w:p w14:paraId="4122E0D7" w14:textId="77777777" w:rsidR="00645FD9" w:rsidRPr="00E52993" w:rsidRDefault="00645FD9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9AF90E" w14:textId="516FFEAD" w:rsidR="00904EA0" w:rsidRPr="00E52993" w:rsidRDefault="00645FD9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993">
        <w:rPr>
          <w:rFonts w:ascii="Arial" w:hAnsi="Arial" w:cs="Arial"/>
          <w:sz w:val="22"/>
          <w:szCs w:val="22"/>
        </w:rPr>
        <w:t>2.</w:t>
      </w:r>
      <w:r w:rsidRPr="00E52993">
        <w:rPr>
          <w:rFonts w:ascii="Arial" w:hAnsi="Arial" w:cs="Arial"/>
          <w:sz w:val="22"/>
          <w:szCs w:val="22"/>
        </w:rPr>
        <w:tab/>
      </w:r>
      <w:proofErr w:type="spellStart"/>
      <w:r w:rsidRPr="00E52993">
        <w:rPr>
          <w:rFonts w:ascii="Arial" w:hAnsi="Arial" w:cs="Arial"/>
          <w:sz w:val="22"/>
          <w:szCs w:val="22"/>
        </w:rPr>
        <w:t>Bagi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maksud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melaksanakan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DD5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8A2DD5" w:rsidRPr="00E52993">
        <w:rPr>
          <w:rFonts w:ascii="Arial" w:hAnsi="Arial" w:cs="Arial"/>
          <w:sz w:val="22"/>
          <w:szCs w:val="22"/>
        </w:rPr>
        <w:t xml:space="preserve"> dan</w:t>
      </w:r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DD5" w:rsidRPr="00E52993">
        <w:rPr>
          <w:rFonts w:ascii="Arial" w:hAnsi="Arial" w:cs="Arial"/>
          <w:sz w:val="22"/>
          <w:szCs w:val="22"/>
        </w:rPr>
        <w:t>pengurusan</w:t>
      </w:r>
      <w:proofErr w:type="spellEnd"/>
      <w:r w:rsidR="008A2DD5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kewangan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52993">
        <w:rPr>
          <w:rFonts w:ascii="Arial" w:hAnsi="Arial" w:cs="Arial"/>
          <w:sz w:val="22"/>
          <w:szCs w:val="22"/>
        </w:rPr>
        <w:t>perakaunan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di </w:t>
      </w:r>
      <w:r w:rsidR="0071686C" w:rsidRPr="00E52993">
        <w:rPr>
          <w:rFonts w:ascii="Arial" w:hAnsi="Arial" w:cs="Arial"/>
          <w:sz w:val="22"/>
          <w:szCs w:val="22"/>
        </w:rPr>
        <w:t>PTJ</w:t>
      </w:r>
      <w:r w:rsidR="008A2DD5" w:rsidRPr="00E529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DD5" w:rsidRPr="00E52993">
        <w:rPr>
          <w:rFonts w:ascii="Arial" w:hAnsi="Arial" w:cs="Arial"/>
          <w:sz w:val="22"/>
          <w:szCs w:val="22"/>
        </w:rPr>
        <w:t>P</w:t>
      </w:r>
      <w:r w:rsidRPr="00E52993">
        <w:rPr>
          <w:rFonts w:ascii="Arial" w:hAnsi="Arial" w:cs="Arial"/>
          <w:sz w:val="22"/>
          <w:szCs w:val="22"/>
        </w:rPr>
        <w:t>egawai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disenaraikan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di </w:t>
      </w:r>
      <w:r w:rsidR="00904EA0" w:rsidRPr="00E52993">
        <w:rPr>
          <w:rFonts w:ascii="Arial" w:hAnsi="Arial" w:cs="Arial"/>
          <w:b/>
          <w:sz w:val="22"/>
          <w:szCs w:val="22"/>
        </w:rPr>
        <w:t xml:space="preserve">Ruang 2 </w:t>
      </w:r>
      <w:proofErr w:type="spellStart"/>
      <w:r w:rsidR="002A573E" w:rsidRPr="00E52993">
        <w:rPr>
          <w:rFonts w:ascii="Arial" w:hAnsi="Arial" w:cs="Arial"/>
          <w:b/>
          <w:sz w:val="22"/>
          <w:szCs w:val="22"/>
        </w:rPr>
        <w:t>Jadual</w:t>
      </w:r>
      <w:proofErr w:type="spellEnd"/>
      <w:r w:rsidR="002A573E" w:rsidRPr="00E52993">
        <w:rPr>
          <w:rFonts w:ascii="Arial" w:hAnsi="Arial" w:cs="Arial"/>
          <w:b/>
          <w:sz w:val="22"/>
          <w:szCs w:val="22"/>
        </w:rPr>
        <w:t xml:space="preserve"> </w:t>
      </w:r>
      <w:r w:rsidR="00707EF3" w:rsidRPr="00E52993">
        <w:rPr>
          <w:rFonts w:ascii="Arial" w:hAnsi="Arial" w:cs="Arial"/>
          <w:b/>
          <w:sz w:val="22"/>
          <w:szCs w:val="22"/>
        </w:rPr>
        <w:t>3</w:t>
      </w:r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boleh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diarahkan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untuk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melaksanakan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diwakilkan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kepada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0C3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sz w:val="22"/>
          <w:szCs w:val="22"/>
        </w:rPr>
        <w:t xml:space="preserve"> PTJ </w:t>
      </w:r>
      <w:proofErr w:type="spellStart"/>
      <w:r w:rsidR="008A2DD5" w:rsidRPr="00E52993">
        <w:rPr>
          <w:rFonts w:ascii="Arial" w:hAnsi="Arial" w:cs="Arial"/>
          <w:sz w:val="22"/>
          <w:szCs w:val="22"/>
        </w:rPr>
        <w:t>seperti</w:t>
      </w:r>
      <w:proofErr w:type="spellEnd"/>
      <w:r w:rsidR="008A2DD5" w:rsidRPr="00E52993">
        <w:rPr>
          <w:rFonts w:ascii="Arial" w:hAnsi="Arial" w:cs="Arial"/>
          <w:sz w:val="22"/>
          <w:szCs w:val="22"/>
        </w:rPr>
        <w:t xml:space="preserve"> yang</w:t>
      </w:r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disenaraikan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dalam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</w:t>
      </w:r>
      <w:r w:rsidR="00904EA0" w:rsidRPr="00E52993">
        <w:rPr>
          <w:rFonts w:ascii="Arial" w:hAnsi="Arial" w:cs="Arial"/>
          <w:b/>
          <w:sz w:val="22"/>
          <w:szCs w:val="22"/>
        </w:rPr>
        <w:t xml:space="preserve">Ruang 3 </w:t>
      </w:r>
      <w:proofErr w:type="spellStart"/>
      <w:r w:rsidR="00904EA0" w:rsidRPr="00E52993">
        <w:rPr>
          <w:rFonts w:ascii="Arial" w:hAnsi="Arial" w:cs="Arial"/>
          <w:b/>
          <w:sz w:val="22"/>
          <w:szCs w:val="22"/>
        </w:rPr>
        <w:t>Jadual</w:t>
      </w:r>
      <w:proofErr w:type="spellEnd"/>
      <w:r w:rsidR="00904EA0" w:rsidRPr="00E52993">
        <w:rPr>
          <w:rFonts w:ascii="Arial" w:hAnsi="Arial" w:cs="Arial"/>
          <w:b/>
          <w:sz w:val="22"/>
          <w:szCs w:val="22"/>
        </w:rPr>
        <w:t xml:space="preserve"> 3</w:t>
      </w:r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sepanjang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tempoh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perwakilan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tanggungjawab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4EA0" w:rsidRPr="00E52993">
        <w:rPr>
          <w:rFonts w:ascii="Arial" w:hAnsi="Arial" w:cs="Arial"/>
          <w:sz w:val="22"/>
          <w:szCs w:val="22"/>
        </w:rPr>
        <w:t>ini</w:t>
      </w:r>
      <w:proofErr w:type="spellEnd"/>
      <w:r w:rsidR="00904EA0" w:rsidRPr="00E52993">
        <w:rPr>
          <w:rFonts w:ascii="Arial" w:hAnsi="Arial" w:cs="Arial"/>
          <w:sz w:val="22"/>
          <w:szCs w:val="22"/>
        </w:rPr>
        <w:t xml:space="preserve">. </w:t>
      </w:r>
    </w:p>
    <w:p w14:paraId="215D11A4" w14:textId="77777777" w:rsidR="00904EA0" w:rsidRPr="00E52993" w:rsidRDefault="00904EA0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187AEF" w14:textId="5B0A0E20" w:rsidR="00645FD9" w:rsidRPr="00E52993" w:rsidRDefault="00904EA0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993">
        <w:rPr>
          <w:rFonts w:ascii="Arial" w:hAnsi="Arial" w:cs="Arial"/>
          <w:sz w:val="22"/>
          <w:szCs w:val="22"/>
        </w:rPr>
        <w:t>3.</w:t>
      </w:r>
      <w:r w:rsidRPr="00E52993">
        <w:rPr>
          <w:rFonts w:ascii="Arial" w:hAnsi="Arial" w:cs="Arial"/>
          <w:sz w:val="22"/>
          <w:szCs w:val="22"/>
        </w:rPr>
        <w:tab/>
      </w:r>
      <w:proofErr w:type="spellStart"/>
      <w:r w:rsidR="00390C3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sz w:val="22"/>
          <w:szCs w:val="22"/>
        </w:rPr>
        <w:t xml:space="preserve"> PTJ </w:t>
      </w:r>
      <w:proofErr w:type="spellStart"/>
      <w:r w:rsidR="008A2DD5" w:rsidRPr="00E52993">
        <w:rPr>
          <w:rFonts w:ascii="Arial" w:hAnsi="Arial" w:cs="Arial"/>
          <w:sz w:val="22"/>
          <w:szCs w:val="22"/>
        </w:rPr>
        <w:t>tidak</w:t>
      </w:r>
      <w:proofErr w:type="spellEnd"/>
      <w:r w:rsidR="008A2DD5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DD5" w:rsidRPr="00E52993">
        <w:rPr>
          <w:rFonts w:ascii="Arial" w:hAnsi="Arial" w:cs="Arial"/>
          <w:sz w:val="22"/>
          <w:szCs w:val="22"/>
        </w:rPr>
        <w:t>boleh</w:t>
      </w:r>
      <w:proofErr w:type="spellEnd"/>
      <w:r w:rsidR="008A2DD5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DD5" w:rsidRPr="00E52993">
        <w:rPr>
          <w:rFonts w:ascii="Arial" w:hAnsi="Arial" w:cs="Arial"/>
          <w:sz w:val="22"/>
          <w:szCs w:val="22"/>
        </w:rPr>
        <w:t>mengarahkan</w:t>
      </w:r>
      <w:proofErr w:type="spellEnd"/>
      <w:r w:rsidR="008A2DD5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DD5" w:rsidRPr="00E52993">
        <w:rPr>
          <w:rFonts w:ascii="Arial" w:hAnsi="Arial" w:cs="Arial"/>
          <w:sz w:val="22"/>
          <w:szCs w:val="22"/>
        </w:rPr>
        <w:t>P</w:t>
      </w:r>
      <w:r w:rsidRPr="00E52993">
        <w:rPr>
          <w:rFonts w:ascii="Arial" w:hAnsi="Arial" w:cs="Arial"/>
          <w:sz w:val="22"/>
          <w:szCs w:val="22"/>
        </w:rPr>
        <w:t>egawai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dalam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Jadual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3</w:t>
      </w:r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atau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Pr="00E52993">
        <w:rPr>
          <w:rFonts w:ascii="Arial" w:hAnsi="Arial" w:cs="Arial"/>
          <w:sz w:val="22"/>
          <w:szCs w:val="22"/>
        </w:rPr>
        <w:t>pegawai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E52993">
        <w:rPr>
          <w:rFonts w:ascii="Arial" w:hAnsi="Arial" w:cs="Arial"/>
          <w:sz w:val="22"/>
          <w:szCs w:val="22"/>
        </w:rPr>
        <w:t>untuk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menjalankan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EF3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707EF3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disenaraikan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bawah</w:t>
      </w:r>
      <w:proofErr w:type="spellEnd"/>
      <w:r w:rsidR="008A2DD5" w:rsidRPr="00E52993">
        <w:rPr>
          <w:rFonts w:ascii="Arial" w:hAnsi="Arial" w:cs="Arial"/>
          <w:sz w:val="22"/>
          <w:szCs w:val="22"/>
        </w:rPr>
        <w:t>,</w:t>
      </w:r>
      <w:r w:rsidR="00645FD9" w:rsidRPr="00E529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hendaklah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dilaksanakan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390C3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sz w:val="22"/>
          <w:szCs w:val="22"/>
        </w:rPr>
        <w:t xml:space="preserve"> PTJ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itu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sendiri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tidak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boleh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diwakilkan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kepada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mana-mana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pegawai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lain di </w:t>
      </w:r>
      <w:r w:rsidR="008A2DD5" w:rsidRPr="00E52993">
        <w:rPr>
          <w:rFonts w:ascii="Arial" w:hAnsi="Arial" w:cs="Arial"/>
          <w:sz w:val="22"/>
          <w:szCs w:val="22"/>
        </w:rPr>
        <w:t>PTJ</w:t>
      </w:r>
      <w:r w:rsidR="00645FD9" w:rsidRPr="00E52993">
        <w:rPr>
          <w:rFonts w:ascii="Arial" w:hAnsi="Arial" w:cs="Arial"/>
          <w:sz w:val="22"/>
          <w:szCs w:val="22"/>
        </w:rPr>
        <w:t>:</w:t>
      </w:r>
    </w:p>
    <w:p w14:paraId="30311311" w14:textId="77777777" w:rsidR="00645FD9" w:rsidRPr="00E52993" w:rsidRDefault="00645FD9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B550E9" w14:textId="2DFF86A1" w:rsidR="00645FD9" w:rsidRPr="00E52993" w:rsidRDefault="00645FD9" w:rsidP="00A861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b/>
          <w:sz w:val="22"/>
          <w:szCs w:val="22"/>
          <w:lang w:val="ms-MY"/>
        </w:rPr>
        <w:t xml:space="preserve">menandatangani proforma perjanjian tahunan PTJ; </w:t>
      </w:r>
    </w:p>
    <w:p w14:paraId="77EDDD66" w14:textId="38C27432" w:rsidR="00645FD9" w:rsidRPr="00E52993" w:rsidRDefault="00645FD9" w:rsidP="00A861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b/>
          <w:sz w:val="22"/>
          <w:szCs w:val="22"/>
          <w:lang w:val="ms-MY"/>
        </w:rPr>
        <w:lastRenderedPageBreak/>
        <w:t>m</w:t>
      </w:r>
      <w:r w:rsidR="0071686C" w:rsidRPr="00E52993">
        <w:rPr>
          <w:rFonts w:ascii="Arial" w:hAnsi="Arial" w:cs="Arial"/>
          <w:b/>
          <w:sz w:val="22"/>
          <w:szCs w:val="22"/>
          <w:lang w:val="ms-MY"/>
        </w:rPr>
        <w:t>eluluskan perolehan sehingga RM</w:t>
      </w:r>
      <w:r w:rsidRPr="00E52993">
        <w:rPr>
          <w:rFonts w:ascii="Arial" w:hAnsi="Arial" w:cs="Arial"/>
          <w:b/>
          <w:sz w:val="22"/>
          <w:szCs w:val="22"/>
          <w:lang w:val="ms-MY"/>
        </w:rPr>
        <w:t>20,000.00 di bawah Pekeliling Perbendaharaan PK7 iaitu Pengecualian Daripada Tatacara Perolehan Kerajaan melibatkan PK7.1 sehingga PK7.1</w:t>
      </w:r>
      <w:r w:rsidR="0021091C" w:rsidRPr="00E52993">
        <w:rPr>
          <w:rFonts w:ascii="Arial" w:hAnsi="Arial" w:cs="Arial"/>
          <w:b/>
          <w:sz w:val="22"/>
          <w:szCs w:val="22"/>
          <w:lang w:val="ms-MY"/>
        </w:rPr>
        <w:t>5</w:t>
      </w:r>
      <w:r w:rsidRPr="00E52993">
        <w:rPr>
          <w:rFonts w:ascii="Arial" w:hAnsi="Arial" w:cs="Arial"/>
          <w:b/>
          <w:sz w:val="22"/>
          <w:szCs w:val="22"/>
          <w:lang w:val="ms-MY"/>
        </w:rPr>
        <w:t>; dan</w:t>
      </w:r>
    </w:p>
    <w:p w14:paraId="7B537B53" w14:textId="77777777" w:rsidR="00645FD9" w:rsidRPr="00E52993" w:rsidRDefault="00645FD9" w:rsidP="00A8614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b/>
          <w:sz w:val="22"/>
          <w:szCs w:val="22"/>
          <w:lang w:val="ms-MY"/>
        </w:rPr>
        <w:t>meluluskan pelupusan inventori dan stok sehingga RM50,000 bagi setiap permohonan.</w:t>
      </w:r>
    </w:p>
    <w:p w14:paraId="4CAF274C" w14:textId="77777777" w:rsidR="0071686C" w:rsidRPr="00E52993" w:rsidRDefault="0071686C" w:rsidP="0071686C">
      <w:pPr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6836A18" w14:textId="3FA01CE9" w:rsidR="00645FD9" w:rsidRPr="00E52993" w:rsidRDefault="00904EA0" w:rsidP="0071686C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</w:rPr>
        <w:t>4</w:t>
      </w:r>
      <w:r w:rsidR="00707EF3" w:rsidRPr="00E52993">
        <w:rPr>
          <w:rFonts w:ascii="Arial" w:hAnsi="Arial" w:cs="Arial"/>
          <w:sz w:val="22"/>
          <w:szCs w:val="22"/>
        </w:rPr>
        <w:t>.</w:t>
      </w:r>
      <w:r w:rsidR="00707EF3" w:rsidRPr="00E52993">
        <w:rPr>
          <w:rFonts w:ascii="Arial" w:hAnsi="Arial" w:cs="Arial"/>
          <w:sz w:val="22"/>
          <w:szCs w:val="22"/>
        </w:rPr>
        <w:tab/>
      </w:r>
      <w:proofErr w:type="spellStart"/>
      <w:r w:rsidR="00707EF3" w:rsidRPr="00E52993">
        <w:rPr>
          <w:rFonts w:ascii="Arial" w:hAnsi="Arial" w:cs="Arial"/>
          <w:sz w:val="22"/>
          <w:szCs w:val="22"/>
        </w:rPr>
        <w:t>Walau</w:t>
      </w:r>
      <w:r w:rsidRPr="00E52993">
        <w:rPr>
          <w:rFonts w:ascii="Arial" w:hAnsi="Arial" w:cs="Arial"/>
          <w:sz w:val="22"/>
          <w:szCs w:val="22"/>
        </w:rPr>
        <w:t>pun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0C3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sz w:val="22"/>
          <w:szCs w:val="22"/>
        </w:rPr>
        <w:t xml:space="preserve"> PTJ</w:t>
      </w:r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telah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mengarahkan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P</w:t>
      </w:r>
      <w:r w:rsidR="0071686C" w:rsidRPr="00E52993">
        <w:rPr>
          <w:rFonts w:ascii="Arial" w:hAnsi="Arial" w:cs="Arial"/>
          <w:sz w:val="22"/>
          <w:szCs w:val="22"/>
        </w:rPr>
        <w:t>egawai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disenaraikan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dalam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Jadual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3</w:t>
      </w:r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untuk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menjalankan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r w:rsidR="005840FB" w:rsidRPr="00E52993">
        <w:rPr>
          <w:rFonts w:ascii="Arial" w:hAnsi="Arial" w:cs="Arial"/>
          <w:sz w:val="22"/>
          <w:szCs w:val="22"/>
          <w:lang w:val="ms-MY"/>
        </w:rPr>
        <w:t>pengurusan kewangan dan perakau</w:t>
      </w:r>
      <w:r w:rsidRPr="00E52993">
        <w:rPr>
          <w:rFonts w:ascii="Arial" w:hAnsi="Arial" w:cs="Arial"/>
          <w:sz w:val="22"/>
          <w:szCs w:val="22"/>
          <w:lang w:val="ms-MY"/>
        </w:rPr>
        <w:t>n</w:t>
      </w:r>
      <w:r w:rsidR="005840FB" w:rsidRPr="00E52993">
        <w:rPr>
          <w:rFonts w:ascii="Arial" w:hAnsi="Arial" w:cs="Arial"/>
          <w:sz w:val="22"/>
          <w:szCs w:val="22"/>
          <w:lang w:val="ms-MY"/>
        </w:rPr>
        <w:t xml:space="preserve">an di PTJ </w:t>
      </w:r>
      <w:r w:rsidR="0071686C" w:rsidRPr="00E52993">
        <w:rPr>
          <w:rFonts w:ascii="Arial" w:hAnsi="Arial" w:cs="Arial"/>
          <w:b/>
          <w:sz w:val="22"/>
          <w:szCs w:val="22"/>
        </w:rPr>
        <w:t>KECUALI</w:t>
      </w:r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bagi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hendaklah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dijalankan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390C3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sz w:val="22"/>
          <w:szCs w:val="22"/>
        </w:rPr>
        <w:t xml:space="preserve"> PTJ</w:t>
      </w:r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itu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sendiri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dalam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DD5" w:rsidRPr="00E52993">
        <w:rPr>
          <w:rFonts w:ascii="Arial" w:hAnsi="Arial" w:cs="Arial"/>
          <w:b/>
          <w:sz w:val="22"/>
          <w:szCs w:val="22"/>
        </w:rPr>
        <w:t>perenggan</w:t>
      </w:r>
      <w:proofErr w:type="spellEnd"/>
      <w:r w:rsidR="008A2DD5" w:rsidRPr="00E52993">
        <w:rPr>
          <w:rFonts w:ascii="Arial" w:hAnsi="Arial" w:cs="Arial"/>
          <w:b/>
          <w:sz w:val="22"/>
          <w:szCs w:val="22"/>
        </w:rPr>
        <w:t xml:space="preserve"> 3</w:t>
      </w:r>
      <w:r w:rsidR="005840FB" w:rsidRPr="00E52993">
        <w:rPr>
          <w:rFonts w:ascii="Arial" w:hAnsi="Arial" w:cs="Arial"/>
          <w:b/>
          <w:sz w:val="22"/>
          <w:szCs w:val="22"/>
        </w:rPr>
        <w:t>(</w:t>
      </w:r>
      <w:proofErr w:type="spellStart"/>
      <w:r w:rsidR="005840FB" w:rsidRPr="00E52993">
        <w:rPr>
          <w:rFonts w:ascii="Arial" w:hAnsi="Arial" w:cs="Arial"/>
          <w:b/>
          <w:sz w:val="22"/>
          <w:szCs w:val="22"/>
        </w:rPr>
        <w:t>i</w:t>
      </w:r>
      <w:proofErr w:type="spellEnd"/>
      <w:r w:rsidR="005840FB" w:rsidRPr="00E52993">
        <w:rPr>
          <w:rFonts w:ascii="Arial" w:hAnsi="Arial" w:cs="Arial"/>
          <w:b/>
          <w:sz w:val="22"/>
          <w:szCs w:val="22"/>
        </w:rPr>
        <w:t>),(ii) dan (iii)</w:t>
      </w:r>
      <w:r w:rsidR="005840FB" w:rsidRPr="00E529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atas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semua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akauntabiliti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tanggungjawab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r w:rsidR="005840FB" w:rsidRPr="00E52993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dijalankan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pegawai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berkaitan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dengan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pengurusan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kewangan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perak</w:t>
      </w:r>
      <w:r w:rsidR="005840FB" w:rsidRPr="00E52993">
        <w:rPr>
          <w:rFonts w:ascii="Arial" w:hAnsi="Arial" w:cs="Arial"/>
          <w:sz w:val="22"/>
          <w:szCs w:val="22"/>
        </w:rPr>
        <w:t>au</w:t>
      </w:r>
      <w:r w:rsidR="0071686C" w:rsidRPr="00E52993">
        <w:rPr>
          <w:rFonts w:ascii="Arial" w:hAnsi="Arial" w:cs="Arial"/>
          <w:sz w:val="22"/>
          <w:szCs w:val="22"/>
        </w:rPr>
        <w:t>nan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di PTJ</w:t>
      </w:r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adalah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kekal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86C" w:rsidRPr="00E52993">
        <w:rPr>
          <w:rFonts w:ascii="Arial" w:hAnsi="Arial" w:cs="Arial"/>
          <w:sz w:val="22"/>
          <w:szCs w:val="22"/>
        </w:rPr>
        <w:t>menjadi</w:t>
      </w:r>
      <w:proofErr w:type="spellEnd"/>
      <w:r w:rsidR="0071686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liabiliti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tanggungan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0C3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sz w:val="22"/>
          <w:szCs w:val="22"/>
        </w:rPr>
        <w:t xml:space="preserve"> PTJ</w:t>
      </w:r>
      <w:r w:rsidR="0071686C" w:rsidRPr="00E52993">
        <w:rPr>
          <w:rFonts w:ascii="Arial" w:hAnsi="Arial" w:cs="Arial"/>
          <w:sz w:val="22"/>
          <w:szCs w:val="22"/>
        </w:rPr>
        <w:t>.</w:t>
      </w:r>
    </w:p>
    <w:p w14:paraId="2A8A129B" w14:textId="77777777" w:rsidR="0071686C" w:rsidRPr="00E52993" w:rsidRDefault="0071686C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F88FC4" w14:textId="7C81E850" w:rsidR="00645FD9" w:rsidRPr="00E52993" w:rsidRDefault="00904EA0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993">
        <w:rPr>
          <w:rFonts w:ascii="Arial" w:hAnsi="Arial" w:cs="Arial"/>
          <w:sz w:val="22"/>
          <w:szCs w:val="22"/>
        </w:rPr>
        <w:t>5</w:t>
      </w:r>
      <w:r w:rsidR="00645FD9" w:rsidRPr="00E52993">
        <w:rPr>
          <w:rFonts w:ascii="Arial" w:hAnsi="Arial" w:cs="Arial"/>
          <w:sz w:val="22"/>
          <w:szCs w:val="22"/>
        </w:rPr>
        <w:t>.</w:t>
      </w:r>
      <w:r w:rsidR="00645FD9" w:rsidRPr="00E52993">
        <w:rPr>
          <w:rFonts w:ascii="Arial" w:hAnsi="Arial" w:cs="Arial"/>
          <w:sz w:val="22"/>
          <w:szCs w:val="22"/>
        </w:rPr>
        <w:tab/>
      </w:r>
      <w:proofErr w:type="spellStart"/>
      <w:r w:rsidR="00390C3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sz w:val="22"/>
          <w:szCs w:val="22"/>
        </w:rPr>
        <w:t xml:space="preserve"> PTJ</w:t>
      </w:r>
      <w:r w:rsidR="0071686C" w:rsidRPr="00E52993">
        <w:rPr>
          <w:rFonts w:ascii="Arial" w:hAnsi="Arial" w:cs="Arial"/>
          <w:sz w:val="22"/>
          <w:szCs w:val="22"/>
        </w:rPr>
        <w:t xml:space="preserve"> </w:t>
      </w:r>
      <w:r w:rsidR="008A2DD5" w:rsidRPr="00E52993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8A2DD5" w:rsidRPr="00E52993">
        <w:rPr>
          <w:rFonts w:ascii="Arial" w:hAnsi="Arial" w:cs="Arial"/>
          <w:sz w:val="22"/>
          <w:szCs w:val="22"/>
        </w:rPr>
        <w:t>P</w:t>
      </w:r>
      <w:r w:rsidR="00645FD9" w:rsidRPr="00E52993">
        <w:rPr>
          <w:rFonts w:ascii="Arial" w:hAnsi="Arial" w:cs="Arial"/>
          <w:sz w:val="22"/>
          <w:szCs w:val="22"/>
        </w:rPr>
        <w:t>egawai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telah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diberikan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untuk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menjalankan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="008A2DD5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hendaklah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melaksanakan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tugas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tanggungjawab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dengan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cekap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berintegriti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berakauntabiliti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serta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mematuhi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peraturan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kewangan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645FD9" w:rsidRPr="00E52993">
        <w:rPr>
          <w:rFonts w:ascii="Arial" w:hAnsi="Arial" w:cs="Arial"/>
          <w:sz w:val="22"/>
          <w:szCs w:val="22"/>
        </w:rPr>
        <w:t>perakaunan</w:t>
      </w:r>
      <w:proofErr w:type="spellEnd"/>
      <w:r w:rsidR="00645FD9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semasa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r w:rsidR="00645FD9" w:rsidRPr="00E52993">
        <w:rPr>
          <w:rFonts w:ascii="Arial" w:hAnsi="Arial" w:cs="Arial"/>
          <w:sz w:val="22"/>
          <w:szCs w:val="22"/>
        </w:rPr>
        <w:t xml:space="preserve">UPM </w:t>
      </w:r>
      <w:r w:rsidR="00A8614A" w:rsidRPr="00E52993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berkuat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dari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semasa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ke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semasa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>.</w:t>
      </w:r>
    </w:p>
    <w:p w14:paraId="13B0024F" w14:textId="77777777" w:rsidR="00A8614A" w:rsidRPr="00E52993" w:rsidRDefault="00A8614A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555BB3" w14:textId="1374EC88" w:rsidR="00A8614A" w:rsidRPr="00E52993" w:rsidRDefault="00904EA0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993">
        <w:rPr>
          <w:rFonts w:ascii="Arial" w:hAnsi="Arial" w:cs="Arial"/>
          <w:sz w:val="22"/>
          <w:szCs w:val="22"/>
        </w:rPr>
        <w:t>6</w:t>
      </w:r>
      <w:r w:rsidR="00A8614A" w:rsidRPr="00E52993">
        <w:rPr>
          <w:rFonts w:ascii="Arial" w:hAnsi="Arial" w:cs="Arial"/>
          <w:sz w:val="22"/>
          <w:szCs w:val="22"/>
        </w:rPr>
        <w:t>.</w:t>
      </w:r>
      <w:r w:rsidR="00A8614A" w:rsidRPr="00E52993">
        <w:rPr>
          <w:rFonts w:ascii="Arial" w:hAnsi="Arial" w:cs="Arial"/>
          <w:sz w:val="22"/>
          <w:szCs w:val="22"/>
        </w:rPr>
        <w:tab/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Pe</w:t>
      </w:r>
      <w:r w:rsidR="002A573E" w:rsidRPr="00E52993">
        <w:rPr>
          <w:rFonts w:ascii="Arial" w:hAnsi="Arial" w:cs="Arial"/>
          <w:sz w:val="22"/>
          <w:szCs w:val="22"/>
        </w:rPr>
        <w:t>rwakilan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0C3C" w:rsidRPr="00E52993">
        <w:rPr>
          <w:rFonts w:ascii="Arial" w:hAnsi="Arial" w:cs="Arial"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sz w:val="22"/>
          <w:szCs w:val="22"/>
        </w:rPr>
        <w:t xml:space="preserve"> PTJ</w:t>
      </w:r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bagi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pengurusan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kewangan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perakaunan</w:t>
      </w:r>
      <w:proofErr w:type="spellEnd"/>
      <w:r w:rsidR="005840FB" w:rsidRPr="00E52993">
        <w:rPr>
          <w:rFonts w:ascii="Arial" w:hAnsi="Arial" w:cs="Arial"/>
          <w:sz w:val="22"/>
          <w:szCs w:val="22"/>
        </w:rPr>
        <w:t xml:space="preserve"> di </w:t>
      </w:r>
      <w:r w:rsidR="002A573E" w:rsidRPr="00E52993">
        <w:rPr>
          <w:rFonts w:ascii="Arial" w:hAnsi="Arial" w:cs="Arial"/>
          <w:sz w:val="22"/>
          <w:szCs w:val="22"/>
        </w:rPr>
        <w:t>PTJ</w:t>
      </w:r>
      <w:r w:rsidR="005840FB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40FB" w:rsidRPr="00E52993">
        <w:rPr>
          <w:rFonts w:ascii="Arial" w:hAnsi="Arial" w:cs="Arial"/>
          <w:sz w:val="22"/>
          <w:szCs w:val="22"/>
        </w:rPr>
        <w:t>berkuat</w:t>
      </w:r>
      <w:r w:rsidR="00A8614A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614A" w:rsidRPr="00E52993">
        <w:rPr>
          <w:rFonts w:ascii="Arial" w:hAnsi="Arial" w:cs="Arial"/>
          <w:sz w:val="22"/>
          <w:szCs w:val="22"/>
        </w:rPr>
        <w:t>mulai</w:t>
      </w:r>
      <w:proofErr w:type="spellEnd"/>
      <w:r w:rsidR="00A8614A" w:rsidRPr="00E52993">
        <w:rPr>
          <w:rFonts w:ascii="Arial" w:hAnsi="Arial" w:cs="Arial"/>
          <w:sz w:val="22"/>
          <w:szCs w:val="22"/>
        </w:rPr>
        <w:t xml:space="preserve"> </w:t>
      </w:r>
      <w:r w:rsidR="00942154" w:rsidRPr="00942154">
        <w:rPr>
          <w:rFonts w:ascii="Arial" w:hAnsi="Arial" w:cs="Arial"/>
          <w:b/>
          <w:bCs/>
          <w:sz w:val="22"/>
          <w:szCs w:val="22"/>
        </w:rPr>
        <w:t xml:space="preserve">2 </w:t>
      </w:r>
      <w:proofErr w:type="spellStart"/>
      <w:r w:rsidR="00942154" w:rsidRPr="00942154">
        <w:rPr>
          <w:rFonts w:ascii="Arial" w:hAnsi="Arial" w:cs="Arial"/>
          <w:b/>
          <w:bCs/>
          <w:sz w:val="22"/>
          <w:szCs w:val="22"/>
        </w:rPr>
        <w:t>Oktober</w:t>
      </w:r>
      <w:proofErr w:type="spellEnd"/>
      <w:r w:rsidR="00942154" w:rsidRPr="00942154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A8614A" w:rsidRPr="00E52993">
        <w:rPr>
          <w:rFonts w:ascii="Arial" w:hAnsi="Arial" w:cs="Arial"/>
          <w:sz w:val="22"/>
          <w:szCs w:val="22"/>
        </w:rPr>
        <w:t>.</w:t>
      </w:r>
    </w:p>
    <w:p w14:paraId="7FABDB68" w14:textId="77777777" w:rsidR="00A8614A" w:rsidRPr="00E52993" w:rsidRDefault="00A8614A" w:rsidP="00A8614A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7F0D2EDF" w14:textId="77777777" w:rsidR="00A8614A" w:rsidRPr="00E52993" w:rsidRDefault="00A8614A" w:rsidP="00A8614A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  <w:lang w:val="ms-MY"/>
        </w:rPr>
        <w:t>Bertarikh: _________________</w:t>
      </w:r>
    </w:p>
    <w:p w14:paraId="37CC1839" w14:textId="77777777" w:rsidR="00A8614A" w:rsidRPr="00E52993" w:rsidRDefault="00A8614A" w:rsidP="00A8614A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2BCA1C3F" w14:textId="77777777" w:rsidR="00A8614A" w:rsidRPr="00E52993" w:rsidRDefault="00A8614A" w:rsidP="00A8614A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03AA790D" w14:textId="77777777" w:rsidR="00A8614A" w:rsidRPr="00E52993" w:rsidRDefault="00A8614A" w:rsidP="00A8614A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</w:p>
    <w:p w14:paraId="4A372486" w14:textId="17763E9B" w:rsidR="00A00D62" w:rsidRPr="00E52993" w:rsidRDefault="00A8614A" w:rsidP="00A8614A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  <w:lang w:val="ms-MY"/>
        </w:rPr>
        <w:t>_______________________________</w:t>
      </w:r>
    </w:p>
    <w:p w14:paraId="0ECE9386" w14:textId="1BA2A8EC" w:rsidR="00A8614A" w:rsidRPr="00E52993" w:rsidRDefault="00A8614A" w:rsidP="00A8614A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b/>
          <w:sz w:val="22"/>
          <w:szCs w:val="22"/>
          <w:lang w:val="ms-MY"/>
        </w:rPr>
        <w:t>Naib Canselor</w:t>
      </w:r>
    </w:p>
    <w:p w14:paraId="752C0B45" w14:textId="5AF80E26" w:rsidR="00BF5650" w:rsidRPr="00E52993" w:rsidRDefault="00BF5650" w:rsidP="00A8614A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  <w:r w:rsidRPr="00E52993">
        <w:rPr>
          <w:rFonts w:ascii="Arial" w:hAnsi="Arial" w:cs="Arial"/>
          <w:b/>
          <w:sz w:val="22"/>
          <w:szCs w:val="22"/>
          <w:lang w:val="ms-MY"/>
        </w:rPr>
        <w:t>(C</w:t>
      </w:r>
      <w:r w:rsidR="0071482C" w:rsidRPr="00E52993">
        <w:rPr>
          <w:rFonts w:ascii="Arial" w:hAnsi="Arial" w:cs="Arial"/>
          <w:b/>
          <w:sz w:val="22"/>
          <w:szCs w:val="22"/>
          <w:lang w:val="ms-MY"/>
        </w:rPr>
        <w:t>a</w:t>
      </w:r>
      <w:r w:rsidRPr="00E52993">
        <w:rPr>
          <w:rFonts w:ascii="Arial" w:hAnsi="Arial" w:cs="Arial"/>
          <w:b/>
          <w:sz w:val="22"/>
          <w:szCs w:val="22"/>
          <w:lang w:val="ms-MY"/>
        </w:rPr>
        <w:t>p</w:t>
      </w:r>
      <w:r w:rsidR="004F2378" w:rsidRPr="00E52993">
        <w:rPr>
          <w:rFonts w:ascii="Arial" w:hAnsi="Arial" w:cs="Arial"/>
          <w:b/>
          <w:sz w:val="22"/>
          <w:szCs w:val="22"/>
          <w:lang w:val="ms-MY"/>
        </w:rPr>
        <w:t xml:space="preserve"> Rasmi</w:t>
      </w:r>
      <w:r w:rsidRPr="00E52993">
        <w:rPr>
          <w:rFonts w:ascii="Arial" w:hAnsi="Arial" w:cs="Arial"/>
          <w:b/>
          <w:sz w:val="22"/>
          <w:szCs w:val="22"/>
          <w:lang w:val="ms-MY"/>
        </w:rPr>
        <w:t xml:space="preserve"> Naib Canselor)</w:t>
      </w:r>
    </w:p>
    <w:p w14:paraId="25FE26FD" w14:textId="77777777" w:rsidR="00A8614A" w:rsidRPr="00E52993" w:rsidRDefault="00A8614A" w:rsidP="00A8614A">
      <w:pPr>
        <w:spacing w:line="360" w:lineRule="auto"/>
        <w:rPr>
          <w:rFonts w:ascii="Arial" w:hAnsi="Arial" w:cs="Arial"/>
          <w:b/>
          <w:sz w:val="22"/>
          <w:szCs w:val="22"/>
          <w:lang w:val="ms-MY"/>
        </w:rPr>
      </w:pPr>
    </w:p>
    <w:p w14:paraId="222A914D" w14:textId="3314D257" w:rsidR="00A8614A" w:rsidRPr="00E52993" w:rsidRDefault="00A8614A" w:rsidP="00A8614A">
      <w:pPr>
        <w:spacing w:line="360" w:lineRule="auto"/>
        <w:rPr>
          <w:rFonts w:ascii="Arial" w:hAnsi="Arial" w:cs="Arial"/>
          <w:iCs/>
          <w:sz w:val="22"/>
          <w:szCs w:val="22"/>
          <w:lang w:val="ms-MY"/>
        </w:rPr>
      </w:pPr>
      <w:r w:rsidRPr="00E52993">
        <w:rPr>
          <w:rFonts w:ascii="Arial" w:hAnsi="Arial" w:cs="Arial"/>
          <w:iCs/>
          <w:sz w:val="22"/>
          <w:szCs w:val="22"/>
          <w:lang w:val="ms-MY"/>
        </w:rPr>
        <w:t xml:space="preserve">Fail: </w:t>
      </w:r>
      <w:r w:rsidR="004F2378" w:rsidRPr="00E52993">
        <w:rPr>
          <w:rFonts w:ascii="Arial" w:hAnsi="Arial" w:cs="Arial"/>
          <w:iCs/>
          <w:sz w:val="22"/>
          <w:szCs w:val="22"/>
          <w:lang w:val="ms-MY"/>
        </w:rPr>
        <w:t>UPM.PNC.400-1/1/1</w:t>
      </w:r>
    </w:p>
    <w:p w14:paraId="56150532" w14:textId="77777777" w:rsidR="00A8614A" w:rsidRPr="00E52993" w:rsidRDefault="00A8614A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754147" w14:textId="77777777" w:rsidR="00707EF3" w:rsidRPr="00E52993" w:rsidRDefault="00707EF3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563322" w14:textId="77777777" w:rsidR="00707EF3" w:rsidRPr="00E52993" w:rsidRDefault="00707EF3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C5160B" w14:textId="77777777" w:rsidR="00707EF3" w:rsidRPr="00E52993" w:rsidRDefault="00707EF3" w:rsidP="00A861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EB80D5" w14:textId="43977C89" w:rsidR="00707EF3" w:rsidRPr="00E52993" w:rsidRDefault="00A00D62" w:rsidP="00E52993">
      <w:pPr>
        <w:jc w:val="center"/>
        <w:rPr>
          <w:rFonts w:ascii="Arial" w:hAnsi="Arial" w:cs="Arial"/>
          <w:sz w:val="22"/>
          <w:szCs w:val="22"/>
        </w:rPr>
      </w:pPr>
      <w:r w:rsidRPr="00E52993">
        <w:rPr>
          <w:rFonts w:ascii="Arial" w:hAnsi="Arial" w:cs="Arial"/>
          <w:sz w:val="22"/>
          <w:szCs w:val="22"/>
        </w:rPr>
        <w:br w:type="page"/>
      </w:r>
      <w:r w:rsidR="00707EF3" w:rsidRPr="00E52993">
        <w:rPr>
          <w:rFonts w:ascii="Arial" w:hAnsi="Arial" w:cs="Arial"/>
          <w:b/>
          <w:sz w:val="22"/>
          <w:szCs w:val="22"/>
        </w:rPr>
        <w:lastRenderedPageBreak/>
        <w:t>JADUAL 1</w:t>
      </w:r>
    </w:p>
    <w:p w14:paraId="1C4BE387" w14:textId="1A54A1D4" w:rsidR="00707EF3" w:rsidRPr="00E52993" w:rsidRDefault="00707EF3" w:rsidP="004F23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2993">
        <w:rPr>
          <w:rFonts w:ascii="Arial" w:hAnsi="Arial" w:cs="Arial"/>
          <w:b/>
          <w:sz w:val="22"/>
          <w:szCs w:val="22"/>
        </w:rPr>
        <w:t xml:space="preserve">(Kuasa dan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Kewajipan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Pengurusan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Kewangan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Perakaunan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Naib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Canselor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yang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diwakilkan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kepada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0C3C" w:rsidRPr="00E52993">
        <w:rPr>
          <w:rFonts w:ascii="Arial" w:hAnsi="Arial" w:cs="Arial"/>
          <w:b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b/>
          <w:sz w:val="22"/>
          <w:szCs w:val="22"/>
        </w:rPr>
        <w:t xml:space="preserve"> PTJ</w:t>
      </w:r>
      <w:r w:rsidRPr="00E52993">
        <w:rPr>
          <w:rFonts w:ascii="Arial" w:hAnsi="Arial" w:cs="Arial"/>
          <w:b/>
          <w:sz w:val="22"/>
          <w:szCs w:val="22"/>
        </w:rPr>
        <w:t>)</w:t>
      </w:r>
    </w:p>
    <w:p w14:paraId="61C9C5E3" w14:textId="77777777" w:rsidR="00904EA0" w:rsidRPr="00E52993" w:rsidRDefault="00904EA0" w:rsidP="00904EA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790D47" w14:textId="21F3CEFE" w:rsidR="00233E58" w:rsidRPr="00E52993" w:rsidRDefault="00233E58" w:rsidP="00233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E52993">
        <w:rPr>
          <w:rFonts w:ascii="Arial" w:hAnsi="Arial" w:cs="Arial"/>
          <w:bCs/>
          <w:sz w:val="22"/>
          <w:szCs w:val="22"/>
          <w:lang w:val="ms-MY"/>
        </w:rPr>
        <w:t xml:space="preserve">menandatangani proforma perjanjian tahunan PTJ; </w:t>
      </w:r>
    </w:p>
    <w:p w14:paraId="1AFF1B70" w14:textId="4BA1BC0F" w:rsidR="00233E58" w:rsidRPr="00E52993" w:rsidRDefault="00233E58" w:rsidP="00233E5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E52993">
        <w:rPr>
          <w:rFonts w:ascii="Arial" w:hAnsi="Arial" w:cs="Arial"/>
          <w:bCs/>
          <w:sz w:val="22"/>
          <w:szCs w:val="22"/>
          <w:lang w:val="ms-MY"/>
        </w:rPr>
        <w:t xml:space="preserve">meluluskan perolehan sehingga RM20,000.00 di bawah Pekeliling Perbendaharaan PK7 iaitu Pengecualian Daripada Tatacara Perolehan Kerajaan melibatkan PK7.1 sehingga </w:t>
      </w:r>
      <w:r w:rsidRPr="00E52993">
        <w:rPr>
          <w:rFonts w:ascii="Arial" w:hAnsi="Arial" w:cs="Arial"/>
          <w:b/>
          <w:sz w:val="22"/>
          <w:szCs w:val="22"/>
          <w:lang w:val="ms-MY"/>
        </w:rPr>
        <w:t>PK7.1</w:t>
      </w:r>
      <w:r w:rsidR="0021091C" w:rsidRPr="00E52993">
        <w:rPr>
          <w:rFonts w:ascii="Arial" w:hAnsi="Arial" w:cs="Arial"/>
          <w:b/>
          <w:sz w:val="22"/>
          <w:szCs w:val="22"/>
          <w:lang w:val="ms-MY"/>
        </w:rPr>
        <w:t>5</w:t>
      </w:r>
      <w:r w:rsidRPr="00E52993">
        <w:rPr>
          <w:rFonts w:ascii="Arial" w:hAnsi="Arial" w:cs="Arial"/>
          <w:bCs/>
          <w:sz w:val="22"/>
          <w:szCs w:val="22"/>
          <w:lang w:val="ms-MY"/>
        </w:rPr>
        <w:t xml:space="preserve">; </w:t>
      </w:r>
    </w:p>
    <w:p w14:paraId="16C7DD14" w14:textId="5A837327" w:rsidR="00233E58" w:rsidRPr="00E52993" w:rsidRDefault="00233E58" w:rsidP="004F237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ms-MY"/>
        </w:rPr>
      </w:pPr>
      <w:r w:rsidRPr="00E52993">
        <w:rPr>
          <w:rFonts w:ascii="Arial" w:hAnsi="Arial" w:cs="Arial"/>
          <w:bCs/>
          <w:sz w:val="22"/>
          <w:szCs w:val="22"/>
          <w:lang w:val="ms-MY"/>
        </w:rPr>
        <w:t>meluluskan pelupusan inventori dan stok sehingga RM50,000 bagi setiap permohonan</w:t>
      </w:r>
      <w:r w:rsidR="0071482C" w:rsidRPr="00E52993">
        <w:rPr>
          <w:rFonts w:ascii="Arial" w:hAnsi="Arial" w:cs="Arial"/>
          <w:bCs/>
          <w:sz w:val="22"/>
          <w:szCs w:val="22"/>
          <w:lang w:val="ms-MY"/>
        </w:rPr>
        <w:t>;</w:t>
      </w:r>
    </w:p>
    <w:p w14:paraId="2A5B6041" w14:textId="32F81183" w:rsidR="001B146C" w:rsidRPr="00E52993" w:rsidRDefault="001B146C" w:rsidP="008A2D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2993">
        <w:rPr>
          <w:rFonts w:ascii="Arial" w:hAnsi="Arial" w:cs="Arial"/>
          <w:sz w:val="22"/>
          <w:szCs w:val="22"/>
        </w:rPr>
        <w:t>meluluskan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semua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permohonan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pembelian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(RO/</w:t>
      </w:r>
      <w:proofErr w:type="spellStart"/>
      <w:r w:rsidRPr="00E52993">
        <w:rPr>
          <w:rFonts w:ascii="Arial" w:hAnsi="Arial" w:cs="Arial"/>
          <w:sz w:val="22"/>
          <w:szCs w:val="22"/>
        </w:rPr>
        <w:t>eRO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E52993">
        <w:rPr>
          <w:rFonts w:ascii="Arial" w:hAnsi="Arial" w:cs="Arial"/>
          <w:sz w:val="22"/>
          <w:szCs w:val="22"/>
        </w:rPr>
        <w:t>tanpa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had</w:t>
      </w:r>
      <w:r w:rsidR="0071482C" w:rsidRPr="00E52993">
        <w:rPr>
          <w:rFonts w:ascii="Arial" w:hAnsi="Arial" w:cs="Arial"/>
          <w:sz w:val="22"/>
          <w:szCs w:val="22"/>
        </w:rPr>
        <w:t>;</w:t>
      </w:r>
    </w:p>
    <w:p w14:paraId="242A9103" w14:textId="52088302" w:rsidR="001B146C" w:rsidRPr="00E52993" w:rsidRDefault="001B146C" w:rsidP="008A2D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2993">
        <w:rPr>
          <w:rFonts w:ascii="Arial" w:hAnsi="Arial" w:cs="Arial"/>
          <w:sz w:val="22"/>
          <w:szCs w:val="22"/>
        </w:rPr>
        <w:t>meluluskan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semua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perolehan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pembelian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terus</w:t>
      </w:r>
      <w:proofErr w:type="spellEnd"/>
      <w:r w:rsidR="0021091C" w:rsidRPr="00E52993">
        <w:rPr>
          <w:rFonts w:ascii="Arial" w:hAnsi="Arial" w:cs="Arial"/>
          <w:sz w:val="22"/>
          <w:szCs w:val="22"/>
        </w:rPr>
        <w:t>/</w:t>
      </w:r>
      <w:r w:rsidR="00942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91C" w:rsidRPr="00E52993">
        <w:rPr>
          <w:rFonts w:ascii="Arial" w:hAnsi="Arial" w:cs="Arial"/>
          <w:sz w:val="22"/>
          <w:szCs w:val="22"/>
        </w:rPr>
        <w:t>lantikan</w:t>
      </w:r>
      <w:proofErr w:type="spellEnd"/>
      <w:r w:rsidR="0021091C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091C" w:rsidRPr="00E52993">
        <w:rPr>
          <w:rFonts w:ascii="Arial" w:hAnsi="Arial" w:cs="Arial"/>
          <w:sz w:val="22"/>
          <w:szCs w:val="22"/>
        </w:rPr>
        <w:t>terus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sehingga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r w:rsidRPr="00E52993">
        <w:rPr>
          <w:rFonts w:ascii="Arial" w:hAnsi="Arial" w:cs="Arial"/>
          <w:b/>
          <w:bCs/>
          <w:sz w:val="22"/>
          <w:szCs w:val="22"/>
        </w:rPr>
        <w:t>RM</w:t>
      </w:r>
      <w:r w:rsidR="0021091C" w:rsidRPr="00E52993">
        <w:rPr>
          <w:rFonts w:ascii="Arial" w:hAnsi="Arial" w:cs="Arial"/>
          <w:b/>
          <w:bCs/>
          <w:sz w:val="22"/>
          <w:szCs w:val="22"/>
        </w:rPr>
        <w:t>5</w:t>
      </w:r>
      <w:r w:rsidR="00D349BE" w:rsidRPr="00E52993">
        <w:rPr>
          <w:rFonts w:ascii="Arial" w:hAnsi="Arial" w:cs="Arial"/>
          <w:b/>
          <w:bCs/>
          <w:sz w:val="22"/>
          <w:szCs w:val="22"/>
        </w:rPr>
        <w:t>0</w:t>
      </w:r>
      <w:r w:rsidRPr="00E52993">
        <w:rPr>
          <w:rFonts w:ascii="Arial" w:hAnsi="Arial" w:cs="Arial"/>
          <w:b/>
          <w:bCs/>
          <w:sz w:val="22"/>
          <w:szCs w:val="22"/>
        </w:rPr>
        <w:t>,</w:t>
      </w:r>
      <w:proofErr w:type="gramStart"/>
      <w:r w:rsidRPr="00E52993">
        <w:rPr>
          <w:rFonts w:ascii="Arial" w:hAnsi="Arial" w:cs="Arial"/>
          <w:b/>
          <w:bCs/>
          <w:sz w:val="22"/>
          <w:szCs w:val="22"/>
        </w:rPr>
        <w:t>000.00</w:t>
      </w:r>
      <w:r w:rsidR="0071482C" w:rsidRPr="00E52993">
        <w:rPr>
          <w:rFonts w:ascii="Arial" w:hAnsi="Arial" w:cs="Arial"/>
          <w:sz w:val="22"/>
          <w:szCs w:val="22"/>
        </w:rPr>
        <w:t>;</w:t>
      </w:r>
      <w:proofErr w:type="gramEnd"/>
    </w:p>
    <w:p w14:paraId="68B4DD6B" w14:textId="77777777" w:rsidR="001B146C" w:rsidRPr="00E52993" w:rsidRDefault="001B146C" w:rsidP="008A2D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2993">
        <w:rPr>
          <w:rFonts w:ascii="Arial" w:hAnsi="Arial" w:cs="Arial"/>
          <w:sz w:val="22"/>
          <w:szCs w:val="22"/>
        </w:rPr>
        <w:t>meluluskan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tuntutan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staf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52993">
        <w:rPr>
          <w:rFonts w:ascii="Arial" w:hAnsi="Arial" w:cs="Arial"/>
          <w:sz w:val="22"/>
          <w:szCs w:val="22"/>
        </w:rPr>
        <w:t>mengesahkan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terimaan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52993">
        <w:rPr>
          <w:rFonts w:ascii="Arial" w:hAnsi="Arial" w:cs="Arial"/>
          <w:sz w:val="22"/>
          <w:szCs w:val="22"/>
        </w:rPr>
        <w:t>perakuan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pembayaran</w:t>
      </w:r>
      <w:proofErr w:type="spellEnd"/>
      <w:r w:rsidRPr="00E52993">
        <w:rPr>
          <w:rFonts w:ascii="Arial" w:hAnsi="Arial" w:cs="Arial"/>
          <w:sz w:val="22"/>
          <w:szCs w:val="22"/>
        </w:rPr>
        <w:t>;</w:t>
      </w:r>
    </w:p>
    <w:p w14:paraId="5F7949FC" w14:textId="1FF45BD8" w:rsidR="001B146C" w:rsidRPr="00E52993" w:rsidRDefault="001B146C" w:rsidP="008A2D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2993">
        <w:rPr>
          <w:rFonts w:ascii="Arial" w:hAnsi="Arial" w:cs="Arial"/>
          <w:sz w:val="22"/>
          <w:szCs w:val="22"/>
        </w:rPr>
        <w:t>memegang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52993">
        <w:rPr>
          <w:rFonts w:ascii="Arial" w:hAnsi="Arial" w:cs="Arial"/>
          <w:sz w:val="22"/>
          <w:szCs w:val="22"/>
        </w:rPr>
        <w:t>menyimpan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anak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kunci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peti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besi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PTJ</w:t>
      </w:r>
      <w:r w:rsidR="0071482C" w:rsidRPr="00E52993">
        <w:rPr>
          <w:rFonts w:ascii="Arial" w:hAnsi="Arial" w:cs="Arial"/>
          <w:sz w:val="22"/>
          <w:szCs w:val="22"/>
        </w:rPr>
        <w:t>;</w:t>
      </w:r>
    </w:p>
    <w:p w14:paraId="79F72A19" w14:textId="0FF15619" w:rsidR="001B146C" w:rsidRPr="00E52993" w:rsidRDefault="001B146C" w:rsidP="008A2D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2993">
        <w:rPr>
          <w:rFonts w:ascii="Arial" w:hAnsi="Arial" w:cs="Arial"/>
          <w:sz w:val="22"/>
          <w:szCs w:val="22"/>
        </w:rPr>
        <w:t>menyimpan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nombor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kombinasi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peti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besi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PTJ</w:t>
      </w:r>
      <w:r w:rsidR="0071482C" w:rsidRPr="00E52993">
        <w:rPr>
          <w:rFonts w:ascii="Arial" w:hAnsi="Arial" w:cs="Arial"/>
          <w:sz w:val="22"/>
          <w:szCs w:val="22"/>
        </w:rPr>
        <w:t>; dan</w:t>
      </w:r>
    </w:p>
    <w:p w14:paraId="7C5D4482" w14:textId="77777777" w:rsidR="001B146C" w:rsidRPr="00E52993" w:rsidRDefault="001B146C" w:rsidP="008A2D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2993">
        <w:rPr>
          <w:rFonts w:ascii="Arial" w:hAnsi="Arial" w:cs="Arial"/>
          <w:sz w:val="22"/>
          <w:szCs w:val="22"/>
        </w:rPr>
        <w:t>mengutip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hasil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di PTJ</w:t>
      </w:r>
    </w:p>
    <w:p w14:paraId="11981DBC" w14:textId="77777777" w:rsidR="00707EF3" w:rsidRPr="00E52993" w:rsidRDefault="00707EF3" w:rsidP="004F23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DC38012" w14:textId="77777777" w:rsidR="00707EF3" w:rsidRPr="00E52993" w:rsidRDefault="00707EF3" w:rsidP="00CF169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152BED" w14:textId="77777777" w:rsidR="00707EF3" w:rsidRPr="00E52993" w:rsidRDefault="00707EF3" w:rsidP="00707E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2993">
        <w:rPr>
          <w:rFonts w:ascii="Arial" w:hAnsi="Arial" w:cs="Arial"/>
          <w:b/>
          <w:sz w:val="22"/>
          <w:szCs w:val="22"/>
        </w:rPr>
        <w:t>JADUAL 2</w:t>
      </w:r>
    </w:p>
    <w:p w14:paraId="4742E077" w14:textId="7FE575B5" w:rsidR="00707EF3" w:rsidRPr="00E52993" w:rsidRDefault="00707EF3" w:rsidP="00707E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2993">
        <w:rPr>
          <w:rFonts w:ascii="Arial" w:hAnsi="Arial" w:cs="Arial"/>
          <w:b/>
          <w:sz w:val="22"/>
          <w:szCs w:val="22"/>
        </w:rPr>
        <w:t>(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Perincian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0C3C" w:rsidRPr="00E52993">
        <w:rPr>
          <w:rFonts w:ascii="Arial" w:hAnsi="Arial" w:cs="Arial"/>
          <w:b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b/>
          <w:sz w:val="22"/>
          <w:szCs w:val="22"/>
        </w:rPr>
        <w:t xml:space="preserve"> PTJ</w:t>
      </w:r>
      <w:r w:rsidRPr="00E52993">
        <w:rPr>
          <w:rFonts w:ascii="Arial" w:hAnsi="Arial" w:cs="Arial"/>
          <w:b/>
          <w:sz w:val="22"/>
          <w:szCs w:val="22"/>
        </w:rPr>
        <w:t>)</w:t>
      </w:r>
    </w:p>
    <w:p w14:paraId="6BAA0601" w14:textId="77777777" w:rsidR="00707EF3" w:rsidRPr="00E52993" w:rsidRDefault="00707EF3" w:rsidP="00707E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B5347E" w14:textId="77777777" w:rsidR="00707EF3" w:rsidRPr="00E52993" w:rsidRDefault="00707EF3" w:rsidP="00707E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6ABC7C6" w14:textId="77777777" w:rsidR="00707EF3" w:rsidRPr="00E52993" w:rsidRDefault="00707EF3" w:rsidP="00707EF3">
      <w:pPr>
        <w:spacing w:line="360" w:lineRule="auto"/>
        <w:ind w:firstLine="720"/>
        <w:rPr>
          <w:rFonts w:ascii="Arial" w:hAnsi="Arial" w:cs="Arial"/>
          <w:i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  <w:lang w:val="ms-MY"/>
        </w:rPr>
        <w:t>Nama</w:t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  <w:t>: Nama penuh Ketua PTJ</w:t>
      </w:r>
    </w:p>
    <w:p w14:paraId="671BD676" w14:textId="77777777" w:rsidR="00707EF3" w:rsidRPr="00E52993" w:rsidRDefault="00707EF3" w:rsidP="00707EF3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  <w:lang w:val="ms-MY"/>
        </w:rPr>
        <w:tab/>
        <w:t>Jawatan</w:t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  <w:t>: Dekan (Ketua PTJ)</w:t>
      </w:r>
    </w:p>
    <w:p w14:paraId="31FF5D69" w14:textId="77777777" w:rsidR="00707EF3" w:rsidRPr="00E52993" w:rsidRDefault="00707EF3" w:rsidP="00707EF3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  <w:lang w:val="ms-MY"/>
        </w:rPr>
        <w:tab/>
        <w:t>No. Staf</w:t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2CAF583E" w14:textId="77777777" w:rsidR="00707EF3" w:rsidRPr="00E52993" w:rsidRDefault="00707EF3" w:rsidP="00707EF3">
      <w:pPr>
        <w:spacing w:line="360" w:lineRule="auto"/>
        <w:ind w:firstLine="720"/>
        <w:rPr>
          <w:rFonts w:ascii="Arial" w:hAnsi="Arial" w:cs="Arial"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  <w:lang w:val="ms-MY"/>
        </w:rPr>
        <w:t>No. Kad Pengenalan</w:t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  <w:t xml:space="preserve">: </w:t>
      </w:r>
    </w:p>
    <w:p w14:paraId="5DD906DB" w14:textId="77777777" w:rsidR="00707EF3" w:rsidRPr="00E52993" w:rsidRDefault="00707EF3" w:rsidP="00707EF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  <w:lang w:val="ms-MY"/>
        </w:rPr>
        <w:t>Contoh Tandatangan</w:t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</w:r>
      <w:r w:rsidRPr="00E52993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69E8F292" w14:textId="77777777" w:rsidR="00707EF3" w:rsidRPr="00E52993" w:rsidRDefault="00707EF3" w:rsidP="00707EF3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  <w:lang w:val="ms-MY"/>
        </w:rPr>
        <w:tab/>
      </w:r>
    </w:p>
    <w:p w14:paraId="28AEC446" w14:textId="77777777" w:rsidR="00707EF3" w:rsidRPr="00E52993" w:rsidRDefault="00707EF3" w:rsidP="00707EF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s-MY"/>
        </w:rPr>
      </w:pPr>
      <w:r w:rsidRPr="00E52993">
        <w:rPr>
          <w:rFonts w:ascii="Arial" w:hAnsi="Arial" w:cs="Arial"/>
          <w:sz w:val="22"/>
          <w:szCs w:val="22"/>
          <w:lang w:val="ms-MY"/>
        </w:rPr>
        <w:t>Contoh Tandatangan Ringkas</w:t>
      </w:r>
      <w:r w:rsidRPr="00E52993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53AC8739" w14:textId="77777777" w:rsidR="00707EF3" w:rsidRPr="00E52993" w:rsidRDefault="00707EF3" w:rsidP="00707EF3">
      <w:pPr>
        <w:spacing w:line="360" w:lineRule="auto"/>
        <w:rPr>
          <w:rFonts w:asciiTheme="minorHAnsi" w:hAnsiTheme="minorHAnsi" w:cstheme="minorHAnsi"/>
          <w:sz w:val="22"/>
          <w:szCs w:val="22"/>
          <w:lang w:val="ms-MY"/>
        </w:rPr>
      </w:pPr>
    </w:p>
    <w:p w14:paraId="1CCC6EB9" w14:textId="77777777" w:rsidR="00707EF3" w:rsidRPr="00E52993" w:rsidRDefault="00707EF3" w:rsidP="00707E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D2D651C" w14:textId="77777777" w:rsidR="00E20DB8" w:rsidRPr="00E52993" w:rsidRDefault="00E20DB8" w:rsidP="00AB4EF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1FF100" w14:textId="77777777" w:rsidR="00707EF3" w:rsidRPr="00E52993" w:rsidRDefault="00707EF3" w:rsidP="00707E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DAD5471" w14:textId="20E19917" w:rsidR="00707EF3" w:rsidRPr="00E52993" w:rsidRDefault="00233E58" w:rsidP="00707E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2993">
        <w:rPr>
          <w:rFonts w:ascii="Arial" w:hAnsi="Arial" w:cs="Arial"/>
          <w:b/>
          <w:sz w:val="22"/>
          <w:szCs w:val="22"/>
        </w:rPr>
        <w:lastRenderedPageBreak/>
        <w:t>J</w:t>
      </w:r>
      <w:r w:rsidR="00707EF3" w:rsidRPr="00E52993">
        <w:rPr>
          <w:rFonts w:ascii="Arial" w:hAnsi="Arial" w:cs="Arial"/>
          <w:b/>
          <w:sz w:val="22"/>
          <w:szCs w:val="22"/>
        </w:rPr>
        <w:t>ADUAL 3</w:t>
      </w:r>
    </w:p>
    <w:p w14:paraId="5D8D5282" w14:textId="09BAD669" w:rsidR="00707EF3" w:rsidRPr="00E52993" w:rsidRDefault="00904EA0" w:rsidP="00707E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2993">
        <w:rPr>
          <w:rFonts w:ascii="Arial" w:hAnsi="Arial" w:cs="Arial"/>
          <w:b/>
          <w:sz w:val="22"/>
          <w:szCs w:val="22"/>
        </w:rPr>
        <w:t>[</w:t>
      </w:r>
      <w:proofErr w:type="spellStart"/>
      <w:r w:rsidR="00707EF3" w:rsidRPr="00E52993">
        <w:rPr>
          <w:rFonts w:ascii="Arial" w:hAnsi="Arial" w:cs="Arial"/>
          <w:b/>
          <w:sz w:val="22"/>
          <w:szCs w:val="22"/>
        </w:rPr>
        <w:t>Pegawai</w:t>
      </w:r>
      <w:proofErr w:type="spellEnd"/>
      <w:r w:rsidR="00707EF3" w:rsidRPr="00E52993">
        <w:rPr>
          <w:rFonts w:ascii="Arial" w:hAnsi="Arial" w:cs="Arial"/>
          <w:b/>
          <w:sz w:val="22"/>
          <w:szCs w:val="22"/>
        </w:rPr>
        <w:t xml:space="preserve"> yang </w:t>
      </w:r>
      <w:proofErr w:type="spellStart"/>
      <w:r w:rsidR="00707EF3" w:rsidRPr="00E52993">
        <w:rPr>
          <w:rFonts w:ascii="Arial" w:hAnsi="Arial" w:cs="Arial"/>
          <w:b/>
          <w:sz w:val="22"/>
          <w:szCs w:val="22"/>
        </w:rPr>
        <w:t>di</w:t>
      </w:r>
      <w:r w:rsidRPr="00E52993">
        <w:rPr>
          <w:rFonts w:ascii="Arial" w:hAnsi="Arial" w:cs="Arial"/>
          <w:b/>
          <w:sz w:val="22"/>
          <w:szCs w:val="22"/>
        </w:rPr>
        <w:t>arahkan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untuk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menjalankan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kuasa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kewajipan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Naib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Canselor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yang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diwakilkan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b/>
          <w:sz w:val="22"/>
          <w:szCs w:val="22"/>
        </w:rPr>
        <w:t>kepada</w:t>
      </w:r>
      <w:proofErr w:type="spellEnd"/>
      <w:r w:rsidRPr="00E52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90C3C" w:rsidRPr="00E52993">
        <w:rPr>
          <w:rFonts w:ascii="Arial" w:hAnsi="Arial" w:cs="Arial"/>
          <w:b/>
          <w:sz w:val="22"/>
          <w:szCs w:val="22"/>
        </w:rPr>
        <w:t>Ketua</w:t>
      </w:r>
      <w:proofErr w:type="spellEnd"/>
      <w:r w:rsidR="00390C3C" w:rsidRPr="00E52993">
        <w:rPr>
          <w:rFonts w:ascii="Arial" w:hAnsi="Arial" w:cs="Arial"/>
          <w:b/>
          <w:sz w:val="22"/>
          <w:szCs w:val="22"/>
        </w:rPr>
        <w:t xml:space="preserve"> PTJ</w:t>
      </w:r>
      <w:r w:rsidRPr="00E52993">
        <w:rPr>
          <w:rFonts w:ascii="Arial" w:hAnsi="Arial" w:cs="Arial"/>
          <w:b/>
          <w:sz w:val="22"/>
          <w:szCs w:val="22"/>
        </w:rPr>
        <w:t>]</w:t>
      </w:r>
    </w:p>
    <w:p w14:paraId="56DFC332" w14:textId="77777777" w:rsidR="00904EA0" w:rsidRPr="00E52993" w:rsidRDefault="00904EA0" w:rsidP="00904EA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712" w:type="dxa"/>
        <w:tblLayout w:type="fixed"/>
        <w:tblLook w:val="04A0" w:firstRow="1" w:lastRow="0" w:firstColumn="1" w:lastColumn="0" w:noHBand="0" w:noVBand="1"/>
      </w:tblPr>
      <w:tblGrid>
        <w:gridCol w:w="1098"/>
        <w:gridCol w:w="3330"/>
        <w:gridCol w:w="4284"/>
      </w:tblGrid>
      <w:tr w:rsidR="00E52993" w:rsidRPr="00E52993" w14:paraId="4D925D60" w14:textId="77777777" w:rsidTr="00985A9F">
        <w:tc>
          <w:tcPr>
            <w:tcW w:w="1098" w:type="dxa"/>
          </w:tcPr>
          <w:p w14:paraId="6E4E90D5" w14:textId="5FC01F75" w:rsidR="00904EA0" w:rsidRPr="00E52993" w:rsidRDefault="00B51B7D" w:rsidP="00707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b/>
                <w:sz w:val="22"/>
                <w:szCs w:val="22"/>
              </w:rPr>
              <w:t>Ruang 1</w:t>
            </w:r>
          </w:p>
        </w:tc>
        <w:tc>
          <w:tcPr>
            <w:tcW w:w="3330" w:type="dxa"/>
          </w:tcPr>
          <w:p w14:paraId="57172327" w14:textId="6883B6E0" w:rsidR="00904EA0" w:rsidRPr="00E52993" w:rsidRDefault="00B51B7D" w:rsidP="00707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b/>
                <w:sz w:val="22"/>
                <w:szCs w:val="22"/>
              </w:rPr>
              <w:t>Ruang 2</w:t>
            </w:r>
          </w:p>
        </w:tc>
        <w:tc>
          <w:tcPr>
            <w:tcW w:w="4284" w:type="dxa"/>
          </w:tcPr>
          <w:p w14:paraId="2DAC7F0A" w14:textId="200B9461" w:rsidR="00904EA0" w:rsidRPr="00E52993" w:rsidRDefault="00B51B7D" w:rsidP="00707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b/>
                <w:sz w:val="22"/>
                <w:szCs w:val="22"/>
              </w:rPr>
              <w:t>Ruang 3</w:t>
            </w:r>
          </w:p>
        </w:tc>
      </w:tr>
      <w:tr w:rsidR="00E52993" w:rsidRPr="00E52993" w14:paraId="4C8EE237" w14:textId="77777777" w:rsidTr="00985A9F">
        <w:tc>
          <w:tcPr>
            <w:tcW w:w="1098" w:type="dxa"/>
          </w:tcPr>
          <w:p w14:paraId="7C682E23" w14:textId="3F172362" w:rsidR="00B51B7D" w:rsidRPr="00E52993" w:rsidRDefault="00B51B7D" w:rsidP="00707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3330" w:type="dxa"/>
          </w:tcPr>
          <w:p w14:paraId="43BEE063" w14:textId="20892E86" w:rsidR="00B51B7D" w:rsidRPr="00E52993" w:rsidRDefault="00B51B7D" w:rsidP="00707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b/>
                <w:sz w:val="22"/>
                <w:szCs w:val="22"/>
              </w:rPr>
              <w:t xml:space="preserve">Nama </w:t>
            </w:r>
          </w:p>
        </w:tc>
        <w:tc>
          <w:tcPr>
            <w:tcW w:w="4284" w:type="dxa"/>
          </w:tcPr>
          <w:p w14:paraId="0CB3108E" w14:textId="49CA9CA7" w:rsidR="00B51B7D" w:rsidRPr="00E52993" w:rsidRDefault="00B51B7D" w:rsidP="00707EF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b/>
                <w:sz w:val="22"/>
                <w:szCs w:val="22"/>
              </w:rPr>
              <w:t xml:space="preserve">Kuasa dan </w:t>
            </w:r>
            <w:proofErr w:type="spellStart"/>
            <w:r w:rsidRPr="00E52993">
              <w:rPr>
                <w:rFonts w:ascii="Arial" w:hAnsi="Arial" w:cs="Arial"/>
                <w:b/>
                <w:sz w:val="22"/>
                <w:szCs w:val="22"/>
              </w:rPr>
              <w:t>Kewajipan</w:t>
            </w:r>
            <w:proofErr w:type="spellEnd"/>
          </w:p>
        </w:tc>
      </w:tr>
      <w:tr w:rsidR="00E52993" w:rsidRPr="00E52993" w14:paraId="49E3915A" w14:textId="77777777" w:rsidTr="00985A9F">
        <w:tc>
          <w:tcPr>
            <w:tcW w:w="1098" w:type="dxa"/>
          </w:tcPr>
          <w:p w14:paraId="0315154E" w14:textId="1691A82A" w:rsidR="00904EA0" w:rsidRPr="00E52993" w:rsidRDefault="00904EA0" w:rsidP="00707EF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30" w:type="dxa"/>
          </w:tcPr>
          <w:p w14:paraId="129D3808" w14:textId="2F9F158F" w:rsidR="00904EA0" w:rsidRPr="00E52993" w:rsidRDefault="00985A9F" w:rsidP="00904EA0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Nama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EA0" w:rsidRPr="00E52993">
              <w:rPr>
                <w:rFonts w:ascii="Arial" w:hAnsi="Arial" w:cs="Arial"/>
                <w:sz w:val="22"/>
                <w:szCs w:val="22"/>
              </w:rPr>
              <w:t>Puan ABC</w:t>
            </w:r>
          </w:p>
          <w:p w14:paraId="347B4F51" w14:textId="77777777" w:rsidR="00B51B7D" w:rsidRPr="00E52993" w:rsidRDefault="00B51B7D" w:rsidP="00904EA0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27003AB" w14:textId="77777777" w:rsidR="00B51B7D" w:rsidRPr="00E52993" w:rsidRDefault="00B51B7D" w:rsidP="00904EA0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5BB62C3" w14:textId="77777777" w:rsidR="00E20DB8" w:rsidRPr="00E52993" w:rsidRDefault="00E20DB8" w:rsidP="00904EA0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Gred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10E9B4F" w14:textId="12B0D0B6" w:rsidR="00F70146" w:rsidRPr="00E52993" w:rsidRDefault="00F70146" w:rsidP="00F70146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Kad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Pengenalan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439120" w14:textId="3296EE8B" w:rsidR="00F70146" w:rsidRPr="00E52993" w:rsidRDefault="00F70146" w:rsidP="00F70146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14:paraId="20808D61" w14:textId="7D0918F0" w:rsidR="00985A9F" w:rsidRPr="00E52993" w:rsidRDefault="00985A9F" w:rsidP="00F70146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ringkas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DEF440" w14:textId="4FC49731" w:rsidR="005D0EF3" w:rsidRPr="00E52993" w:rsidRDefault="00F70146" w:rsidP="00985A9F">
            <w:pPr>
              <w:spacing w:line="360" w:lineRule="auto"/>
              <w:ind w:left="-1242" w:right="-251" w:firstLine="1242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Tarikh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kuatkuasa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14:paraId="17B12F35" w14:textId="77777777" w:rsidR="001B146C" w:rsidRPr="00E52993" w:rsidRDefault="001B146C" w:rsidP="001B146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meluluskan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pembelian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(RO/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eRO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had</w:t>
            </w:r>
          </w:p>
          <w:p w14:paraId="031CC0B3" w14:textId="7F612B4C" w:rsidR="00A00D62" w:rsidRPr="00E52993" w:rsidRDefault="00A00D62" w:rsidP="00A00D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meluluskan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pembelian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(RO/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eRO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had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peruntukan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penyelidikan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A.  </w:t>
            </w:r>
          </w:p>
          <w:p w14:paraId="364D2DD2" w14:textId="01194B14" w:rsidR="00904EA0" w:rsidRPr="00E52993" w:rsidRDefault="00904EA0" w:rsidP="008A2DD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993" w:rsidRPr="00E52993" w14:paraId="318BE4B5" w14:textId="77777777" w:rsidTr="00985A9F">
        <w:tc>
          <w:tcPr>
            <w:tcW w:w="1098" w:type="dxa"/>
          </w:tcPr>
          <w:p w14:paraId="3A4C0F26" w14:textId="799EAA0B" w:rsidR="00AA5C93" w:rsidRPr="00E52993" w:rsidRDefault="00AA5C93" w:rsidP="00AA5C9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30" w:type="dxa"/>
          </w:tcPr>
          <w:p w14:paraId="7D10130E" w14:textId="77777777" w:rsidR="00AA5C93" w:rsidRPr="00E52993" w:rsidRDefault="00AA5C93" w:rsidP="00AA5C93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Nama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Puan ABC</w:t>
            </w:r>
          </w:p>
          <w:p w14:paraId="6CB7F007" w14:textId="77777777" w:rsidR="00AA5C93" w:rsidRPr="00E52993" w:rsidRDefault="00AA5C93" w:rsidP="00AA5C93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8024C4" w14:textId="77777777" w:rsidR="00AA5C93" w:rsidRPr="00E52993" w:rsidRDefault="00AA5C93" w:rsidP="00AA5C93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0F6685" w14:textId="77777777" w:rsidR="00AA5C93" w:rsidRPr="00E52993" w:rsidRDefault="00AA5C93" w:rsidP="00AA5C93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Gred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BDCC4B2" w14:textId="77777777" w:rsidR="00AA5C93" w:rsidRPr="00E52993" w:rsidRDefault="00AA5C93" w:rsidP="00AA5C93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Kad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Pengenalan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72CC56" w14:textId="77777777" w:rsidR="00AA5C93" w:rsidRPr="00E52993" w:rsidRDefault="00AA5C93" w:rsidP="00AA5C93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14:paraId="5215D9D4" w14:textId="77777777" w:rsidR="00AA5C93" w:rsidRPr="00E52993" w:rsidRDefault="00AA5C93" w:rsidP="00AA5C93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ringkas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EDFC66" w14:textId="2B528B02" w:rsidR="00AA5C93" w:rsidRPr="00E52993" w:rsidRDefault="00AA5C93" w:rsidP="00AA5C9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Tarikh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kuatkuasa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14:paraId="6DE1DCD4" w14:textId="26BA3ED0" w:rsidR="00AA5C93" w:rsidRPr="00E52993" w:rsidRDefault="00AA5C93" w:rsidP="00AA5C9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meluluskan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perolehan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pembelian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terus</w:t>
            </w:r>
            <w:proofErr w:type="spellEnd"/>
            <w:r w:rsidR="00942154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942154">
              <w:rPr>
                <w:rFonts w:ascii="Arial" w:hAnsi="Arial" w:cs="Arial"/>
                <w:sz w:val="22"/>
                <w:szCs w:val="22"/>
              </w:rPr>
              <w:t>lantikan</w:t>
            </w:r>
            <w:proofErr w:type="spellEnd"/>
            <w:r w:rsidR="0094215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42154">
              <w:rPr>
                <w:rFonts w:ascii="Arial" w:hAnsi="Arial" w:cs="Arial"/>
                <w:sz w:val="22"/>
                <w:szCs w:val="22"/>
              </w:rPr>
              <w:t>terus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sehingga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16C0" w:rsidRPr="00E52993">
              <w:rPr>
                <w:rFonts w:ascii="Arial" w:hAnsi="Arial" w:cs="Arial"/>
                <w:b/>
                <w:bCs/>
                <w:sz w:val="22"/>
                <w:szCs w:val="22"/>
              </w:rPr>
              <w:t>RM</w:t>
            </w:r>
            <w:r w:rsidR="0021091C" w:rsidRPr="00E5299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9816C0" w:rsidRPr="00E52993">
              <w:rPr>
                <w:rFonts w:ascii="Arial" w:hAnsi="Arial" w:cs="Arial"/>
                <w:b/>
                <w:bCs/>
                <w:sz w:val="22"/>
                <w:szCs w:val="22"/>
              </w:rPr>
              <w:t>0,000.00</w:t>
            </w:r>
            <w:r w:rsidR="00890629" w:rsidRPr="00E5299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EF8957E" w14:textId="77777777" w:rsidR="00AA5C93" w:rsidRPr="00E52993" w:rsidRDefault="00AA5C93" w:rsidP="00AA5C9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2993" w:rsidRPr="00E52993" w14:paraId="3F4171BA" w14:textId="77777777" w:rsidTr="00985A9F">
        <w:tc>
          <w:tcPr>
            <w:tcW w:w="1098" w:type="dxa"/>
          </w:tcPr>
          <w:p w14:paraId="5ED1B6BD" w14:textId="0E0B7868" w:rsidR="00773904" w:rsidRPr="00E52993" w:rsidRDefault="00773904" w:rsidP="007739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30" w:type="dxa"/>
          </w:tcPr>
          <w:p w14:paraId="430ECCD7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Nama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Puan ABC</w:t>
            </w:r>
          </w:p>
          <w:p w14:paraId="29D5385C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DFFC9B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EAC8AE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Gred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421BD83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Kad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Pengenalan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701FA3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14:paraId="217A69E9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ringkas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5C5956" w14:textId="703DE43C" w:rsidR="00773904" w:rsidRPr="00E52993" w:rsidRDefault="00773904" w:rsidP="007739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Tarikh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kuatkuasa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14:paraId="737F0B7F" w14:textId="77777777" w:rsidR="00773904" w:rsidRPr="00E52993" w:rsidRDefault="00773904" w:rsidP="007739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meluluskan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mengesahkan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terimaan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perakuan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</w:p>
          <w:p w14:paraId="63797D46" w14:textId="34B060DF" w:rsidR="00773904" w:rsidRPr="00E52993" w:rsidRDefault="00773904" w:rsidP="007739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meluluskan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tuntutan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mengesahkan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terimaan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perakuan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peruntukan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penyelidikan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jabatan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A.  </w:t>
            </w:r>
          </w:p>
          <w:p w14:paraId="27DC0891" w14:textId="46C7DFF7" w:rsidR="00773904" w:rsidRPr="00E52993" w:rsidRDefault="00773904" w:rsidP="0077390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2993" w:rsidRPr="00E52993" w14:paraId="15EAED55" w14:textId="77777777" w:rsidTr="00985A9F">
        <w:tc>
          <w:tcPr>
            <w:tcW w:w="1098" w:type="dxa"/>
          </w:tcPr>
          <w:p w14:paraId="4CB4B83F" w14:textId="3044D633" w:rsidR="00773904" w:rsidRPr="00E52993" w:rsidRDefault="00773904" w:rsidP="007739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30" w:type="dxa"/>
          </w:tcPr>
          <w:p w14:paraId="2075E15A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Nama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Puan ABC</w:t>
            </w:r>
          </w:p>
          <w:p w14:paraId="65530A8A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DC84FF6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B0658F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lastRenderedPageBreak/>
              <w:t>Gred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2350CF2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Kad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Pengenalan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3E6C44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14:paraId="4DCC4A10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ringkas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C0D3442" w14:textId="31422E17" w:rsidR="00773904" w:rsidRPr="00E52993" w:rsidRDefault="00773904" w:rsidP="007739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Tarikh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kuatkuasa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14:paraId="20D2780E" w14:textId="77777777" w:rsidR="00773904" w:rsidRPr="00E52993" w:rsidRDefault="00773904" w:rsidP="0077390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lastRenderedPageBreak/>
              <w:t>memegang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menyimpan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anak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kunci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peti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besi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PTJ</w:t>
            </w:r>
          </w:p>
          <w:p w14:paraId="319AACFB" w14:textId="77777777" w:rsidR="00773904" w:rsidRPr="00E52993" w:rsidRDefault="00773904" w:rsidP="007739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2993" w:rsidRPr="00E52993" w14:paraId="08EF106D" w14:textId="77777777" w:rsidTr="00985A9F">
        <w:tc>
          <w:tcPr>
            <w:tcW w:w="1098" w:type="dxa"/>
          </w:tcPr>
          <w:p w14:paraId="709F88AD" w14:textId="5A961E7F" w:rsidR="00773904" w:rsidRPr="00E52993" w:rsidRDefault="00773904" w:rsidP="007739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30" w:type="dxa"/>
          </w:tcPr>
          <w:p w14:paraId="411D2314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Nama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Puan ABC</w:t>
            </w:r>
          </w:p>
          <w:p w14:paraId="15D79B32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699A58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D52D8E4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Gred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E578224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Kad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Pengenalan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28545B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14:paraId="0C38E028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ringkas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4B5AE5" w14:textId="7CFC21BD" w:rsidR="00773904" w:rsidRPr="00E52993" w:rsidRDefault="00773904" w:rsidP="007739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Tarikh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kuatkuasa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14:paraId="240E6F43" w14:textId="77777777" w:rsidR="00773904" w:rsidRPr="00E52993" w:rsidRDefault="00773904" w:rsidP="0077390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menyimpan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nombor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kombinasi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peti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besi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PTJ</w:t>
            </w:r>
          </w:p>
          <w:p w14:paraId="6CEADB61" w14:textId="77777777" w:rsidR="00773904" w:rsidRPr="00E52993" w:rsidRDefault="00773904" w:rsidP="007739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3904" w:rsidRPr="00E52993" w14:paraId="37C2B578" w14:textId="77777777" w:rsidTr="00985A9F">
        <w:tc>
          <w:tcPr>
            <w:tcW w:w="1098" w:type="dxa"/>
          </w:tcPr>
          <w:p w14:paraId="5655E68F" w14:textId="09B47687" w:rsidR="00773904" w:rsidRPr="00E52993" w:rsidRDefault="00773904" w:rsidP="007739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30" w:type="dxa"/>
          </w:tcPr>
          <w:p w14:paraId="4177737C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Nama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Puan ABC</w:t>
            </w:r>
          </w:p>
          <w:p w14:paraId="1E964254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7B41AC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931CF4" w14:textId="77777777" w:rsidR="00773904" w:rsidRPr="00E52993" w:rsidRDefault="00773904" w:rsidP="00773904">
            <w:pPr>
              <w:spacing w:line="360" w:lineRule="auto"/>
              <w:ind w:left="-1242" w:firstLine="12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Gred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ACAA2B1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No. Kad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Pengenalan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D04946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14:paraId="3397EEB4" w14:textId="77777777" w:rsidR="00773904" w:rsidRPr="00E52993" w:rsidRDefault="00773904" w:rsidP="00773904">
            <w:pPr>
              <w:spacing w:line="360" w:lineRule="auto"/>
              <w:ind w:right="-2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ringkas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7AE84C" w14:textId="66AD34EC" w:rsidR="00773904" w:rsidRPr="00E52993" w:rsidRDefault="00773904" w:rsidP="0077390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2993">
              <w:rPr>
                <w:rFonts w:ascii="Arial" w:hAnsi="Arial" w:cs="Arial"/>
                <w:sz w:val="22"/>
                <w:szCs w:val="22"/>
              </w:rPr>
              <w:t xml:space="preserve">Tarikh </w:t>
            </w:r>
            <w:proofErr w:type="spellStart"/>
            <w:proofErr w:type="gramStart"/>
            <w:r w:rsidRPr="00E52993">
              <w:rPr>
                <w:rFonts w:ascii="Arial" w:hAnsi="Arial" w:cs="Arial"/>
                <w:sz w:val="22"/>
                <w:szCs w:val="22"/>
              </w:rPr>
              <w:t>kuatkuasa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14:paraId="0D19DF14" w14:textId="77777777" w:rsidR="00773904" w:rsidRPr="00E52993" w:rsidRDefault="00773904" w:rsidP="00773904">
            <w:pPr>
              <w:pStyle w:val="ListParagraph"/>
              <w:spacing w:line="360" w:lineRule="auto"/>
              <w:ind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mengutip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52993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E52993">
              <w:rPr>
                <w:rFonts w:ascii="Arial" w:hAnsi="Arial" w:cs="Arial"/>
                <w:sz w:val="22"/>
                <w:szCs w:val="22"/>
              </w:rPr>
              <w:t xml:space="preserve"> di PTJ</w:t>
            </w:r>
          </w:p>
          <w:p w14:paraId="5E2E781C" w14:textId="77777777" w:rsidR="00773904" w:rsidRPr="00E52993" w:rsidRDefault="00773904" w:rsidP="0077390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373FCE" w14:textId="6B33C9AB" w:rsidR="004F2378" w:rsidRPr="00E52993" w:rsidRDefault="004F2378" w:rsidP="004F23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CCA0E7" w14:textId="77777777" w:rsidR="00773904" w:rsidRPr="00E52993" w:rsidRDefault="00773904" w:rsidP="004F23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18CFD2" w14:textId="17841C1D" w:rsidR="005D0EF3" w:rsidRPr="00E52993" w:rsidRDefault="00B51B7D" w:rsidP="004F23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52993">
        <w:rPr>
          <w:rFonts w:ascii="Arial" w:hAnsi="Arial" w:cs="Arial"/>
          <w:b/>
          <w:sz w:val="22"/>
          <w:szCs w:val="22"/>
        </w:rPr>
        <w:t>Catatan</w:t>
      </w:r>
      <w:proofErr w:type="spellEnd"/>
    </w:p>
    <w:p w14:paraId="5DFB2757" w14:textId="77777777" w:rsidR="00B51B7D" w:rsidRPr="00E52993" w:rsidRDefault="00B51B7D" w:rsidP="004F237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14F7FC" w14:textId="3948E51A" w:rsidR="00D55DB8" w:rsidRPr="00E52993" w:rsidRDefault="00D55DB8" w:rsidP="004F23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2993">
        <w:rPr>
          <w:rFonts w:ascii="Arial" w:hAnsi="Arial" w:cs="Arial"/>
          <w:sz w:val="22"/>
          <w:szCs w:val="22"/>
        </w:rPr>
        <w:t>Pegawai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dalam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Ruang 2 </w:t>
      </w:r>
      <w:proofErr w:type="spellStart"/>
      <w:r w:rsidRPr="00E52993">
        <w:rPr>
          <w:rFonts w:ascii="Arial" w:hAnsi="Arial" w:cs="Arial"/>
          <w:sz w:val="22"/>
          <w:szCs w:val="22"/>
        </w:rPr>
        <w:t>Jadual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3 </w:t>
      </w:r>
      <w:proofErr w:type="spellStart"/>
      <w:r w:rsidR="00BF5650" w:rsidRPr="00E52993">
        <w:rPr>
          <w:rFonts w:ascii="Arial" w:hAnsi="Arial" w:cs="Arial"/>
          <w:sz w:val="22"/>
          <w:szCs w:val="22"/>
        </w:rPr>
        <w:t>hendaklah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bertanggungjawab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mematuhi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semua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mematuhi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peraturan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kewangan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52993">
        <w:rPr>
          <w:rFonts w:ascii="Arial" w:hAnsi="Arial" w:cs="Arial"/>
          <w:sz w:val="22"/>
          <w:szCs w:val="22"/>
        </w:rPr>
        <w:t>perakaunan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semasa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UPM yang </w:t>
      </w:r>
      <w:proofErr w:type="spellStart"/>
      <w:r w:rsidRPr="00E52993">
        <w:rPr>
          <w:rFonts w:ascii="Arial" w:hAnsi="Arial" w:cs="Arial"/>
          <w:sz w:val="22"/>
          <w:szCs w:val="22"/>
        </w:rPr>
        <w:t>berkuat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kuasa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dari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semasa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ke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semasa</w:t>
      </w:r>
      <w:proofErr w:type="spellEnd"/>
      <w:r w:rsidRPr="00E52993">
        <w:rPr>
          <w:rFonts w:ascii="Arial" w:hAnsi="Arial" w:cs="Arial"/>
          <w:sz w:val="22"/>
          <w:szCs w:val="22"/>
        </w:rPr>
        <w:t>.</w:t>
      </w:r>
    </w:p>
    <w:p w14:paraId="07212D05" w14:textId="77482161" w:rsidR="00B51B7D" w:rsidRPr="00E52993" w:rsidRDefault="00B51B7D" w:rsidP="004F23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52993">
        <w:rPr>
          <w:rFonts w:ascii="Arial" w:hAnsi="Arial" w:cs="Arial"/>
          <w:sz w:val="22"/>
          <w:szCs w:val="22"/>
        </w:rPr>
        <w:t>Jadual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E52993">
        <w:rPr>
          <w:rFonts w:ascii="Arial" w:hAnsi="Arial" w:cs="Arial"/>
          <w:sz w:val="22"/>
          <w:szCs w:val="22"/>
        </w:rPr>
        <w:t>ini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boleh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dipinda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dari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semasa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ke</w:t>
      </w:r>
      <w:proofErr w:type="spellEnd"/>
      <w:r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2993">
        <w:rPr>
          <w:rFonts w:ascii="Arial" w:hAnsi="Arial" w:cs="Arial"/>
          <w:sz w:val="22"/>
          <w:szCs w:val="22"/>
        </w:rPr>
        <w:t>semasa</w:t>
      </w:r>
      <w:proofErr w:type="spellEnd"/>
      <w:r w:rsidR="00A00D62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D62" w:rsidRPr="00E52993">
        <w:rPr>
          <w:rFonts w:ascii="Arial" w:hAnsi="Arial" w:cs="Arial"/>
          <w:sz w:val="22"/>
          <w:szCs w:val="22"/>
        </w:rPr>
        <w:t>tetapi</w:t>
      </w:r>
      <w:proofErr w:type="spellEnd"/>
      <w:r w:rsidR="00A00D62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D62" w:rsidRPr="00E52993">
        <w:rPr>
          <w:rFonts w:ascii="Arial" w:hAnsi="Arial" w:cs="Arial"/>
          <w:sz w:val="22"/>
          <w:szCs w:val="22"/>
        </w:rPr>
        <w:t>tidak</w:t>
      </w:r>
      <w:proofErr w:type="spellEnd"/>
      <w:r w:rsidR="00A00D62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D62" w:rsidRPr="00E52993">
        <w:rPr>
          <w:rFonts w:ascii="Arial" w:hAnsi="Arial" w:cs="Arial"/>
          <w:sz w:val="22"/>
          <w:szCs w:val="22"/>
        </w:rPr>
        <w:t>boleh</w:t>
      </w:r>
      <w:proofErr w:type="spellEnd"/>
      <w:r w:rsidR="00A00D62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D62" w:rsidRPr="00E52993">
        <w:rPr>
          <w:rFonts w:ascii="Arial" w:hAnsi="Arial" w:cs="Arial"/>
          <w:sz w:val="22"/>
          <w:szCs w:val="22"/>
        </w:rPr>
        <w:t>menambah</w:t>
      </w:r>
      <w:proofErr w:type="spellEnd"/>
      <w:r w:rsidR="00A00D62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D62" w:rsidRPr="00E52993">
        <w:rPr>
          <w:rFonts w:ascii="Arial" w:hAnsi="Arial" w:cs="Arial"/>
          <w:sz w:val="22"/>
          <w:szCs w:val="22"/>
        </w:rPr>
        <w:t>kuasa</w:t>
      </w:r>
      <w:proofErr w:type="spellEnd"/>
      <w:r w:rsidR="00A00D62" w:rsidRPr="00E52993">
        <w:rPr>
          <w:rFonts w:ascii="Arial" w:hAnsi="Arial" w:cs="Arial"/>
          <w:sz w:val="22"/>
          <w:szCs w:val="22"/>
        </w:rPr>
        <w:t>/</w:t>
      </w:r>
      <w:proofErr w:type="spellStart"/>
      <w:r w:rsidR="00A00D62" w:rsidRPr="00E52993">
        <w:rPr>
          <w:rFonts w:ascii="Arial" w:hAnsi="Arial" w:cs="Arial"/>
          <w:sz w:val="22"/>
          <w:szCs w:val="22"/>
        </w:rPr>
        <w:t>kewajipan</w:t>
      </w:r>
      <w:proofErr w:type="spellEnd"/>
      <w:r w:rsidR="00A00D62" w:rsidRPr="00E52993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="00A00D62" w:rsidRPr="00E52993">
        <w:rPr>
          <w:rFonts w:ascii="Arial" w:hAnsi="Arial" w:cs="Arial"/>
          <w:sz w:val="22"/>
          <w:szCs w:val="22"/>
        </w:rPr>
        <w:t>tidak</w:t>
      </w:r>
      <w:proofErr w:type="spellEnd"/>
      <w:r w:rsidR="00A00D62" w:rsidRPr="00E529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0D62" w:rsidRPr="00E52993">
        <w:rPr>
          <w:rFonts w:ascii="Arial" w:hAnsi="Arial" w:cs="Arial"/>
          <w:sz w:val="22"/>
          <w:szCs w:val="22"/>
        </w:rPr>
        <w:t>disenaraikan</w:t>
      </w:r>
      <w:proofErr w:type="spellEnd"/>
      <w:r w:rsidR="00A00D62" w:rsidRPr="00E5299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A00D62" w:rsidRPr="00E52993">
        <w:rPr>
          <w:rFonts w:ascii="Arial" w:hAnsi="Arial" w:cs="Arial"/>
          <w:sz w:val="22"/>
          <w:szCs w:val="22"/>
        </w:rPr>
        <w:t>jadual</w:t>
      </w:r>
      <w:proofErr w:type="spellEnd"/>
      <w:r w:rsidR="00A00D62" w:rsidRPr="00E52993">
        <w:rPr>
          <w:rFonts w:ascii="Arial" w:hAnsi="Arial" w:cs="Arial"/>
          <w:sz w:val="22"/>
          <w:szCs w:val="22"/>
        </w:rPr>
        <w:t xml:space="preserve"> 1. </w:t>
      </w:r>
    </w:p>
    <w:sectPr w:rsidR="00B51B7D" w:rsidRPr="00E52993" w:rsidSect="00BE55B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694B" w14:textId="77777777" w:rsidR="0047291B" w:rsidRDefault="0047291B" w:rsidP="008A2DD5">
      <w:r>
        <w:separator/>
      </w:r>
    </w:p>
  </w:endnote>
  <w:endnote w:type="continuationSeparator" w:id="0">
    <w:p w14:paraId="2F62FA68" w14:textId="77777777" w:rsidR="0047291B" w:rsidRDefault="0047291B" w:rsidP="008A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60EE" w14:textId="4E106F7F" w:rsidR="001B146C" w:rsidRDefault="001B146C" w:rsidP="00B51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629">
      <w:rPr>
        <w:rStyle w:val="PageNumber"/>
        <w:noProof/>
      </w:rPr>
      <w:t>4</w:t>
    </w:r>
    <w:r>
      <w:rPr>
        <w:rStyle w:val="PageNumber"/>
      </w:rPr>
      <w:fldChar w:fldCharType="end"/>
    </w:r>
  </w:p>
  <w:p w14:paraId="2B44F908" w14:textId="77777777" w:rsidR="001B146C" w:rsidRDefault="001B1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C384" w14:textId="77777777" w:rsidR="001B146C" w:rsidRPr="00890629" w:rsidRDefault="001B146C" w:rsidP="00B51B7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890629">
      <w:rPr>
        <w:rStyle w:val="PageNumber"/>
        <w:rFonts w:ascii="Arial" w:hAnsi="Arial" w:cs="Arial"/>
        <w:sz w:val="22"/>
        <w:szCs w:val="22"/>
      </w:rPr>
      <w:fldChar w:fldCharType="begin"/>
    </w:r>
    <w:r w:rsidRPr="0089062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890629">
      <w:rPr>
        <w:rStyle w:val="PageNumber"/>
        <w:rFonts w:ascii="Arial" w:hAnsi="Arial" w:cs="Arial"/>
        <w:sz w:val="22"/>
        <w:szCs w:val="22"/>
      </w:rPr>
      <w:fldChar w:fldCharType="separate"/>
    </w:r>
    <w:r w:rsidR="005D0EF3" w:rsidRPr="00890629">
      <w:rPr>
        <w:rStyle w:val="PageNumber"/>
        <w:rFonts w:ascii="Arial" w:hAnsi="Arial" w:cs="Arial"/>
        <w:noProof/>
        <w:sz w:val="22"/>
        <w:szCs w:val="22"/>
      </w:rPr>
      <w:t>5</w:t>
    </w:r>
    <w:r w:rsidRPr="00890629">
      <w:rPr>
        <w:rStyle w:val="PageNumber"/>
        <w:rFonts w:ascii="Arial" w:hAnsi="Arial" w:cs="Arial"/>
        <w:sz w:val="22"/>
        <w:szCs w:val="22"/>
      </w:rPr>
      <w:fldChar w:fldCharType="end"/>
    </w:r>
  </w:p>
  <w:p w14:paraId="7A2E42BA" w14:textId="77777777" w:rsidR="001B146C" w:rsidRDefault="001B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40F8" w14:textId="77777777" w:rsidR="0047291B" w:rsidRDefault="0047291B" w:rsidP="008A2DD5">
      <w:r>
        <w:separator/>
      </w:r>
    </w:p>
  </w:footnote>
  <w:footnote w:type="continuationSeparator" w:id="0">
    <w:p w14:paraId="5F8BB834" w14:textId="77777777" w:rsidR="0047291B" w:rsidRDefault="0047291B" w:rsidP="008A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DB7"/>
    <w:multiLevelType w:val="hybridMultilevel"/>
    <w:tmpl w:val="6AEECD60"/>
    <w:lvl w:ilvl="0" w:tplc="76589DFA">
      <w:start w:val="1"/>
      <w:numFmt w:val="lowerRoman"/>
      <w:lvlText w:val="(%1)"/>
      <w:lvlJc w:val="left"/>
      <w:pPr>
        <w:ind w:left="1440" w:hanging="720"/>
      </w:pPr>
      <w:rPr>
        <w:rFonts w:ascii="Calibri" w:hAnsi="Calibri" w:cs="Calibri" w:hint="default"/>
        <w:b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C7C51"/>
    <w:multiLevelType w:val="hybridMultilevel"/>
    <w:tmpl w:val="095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8E4"/>
    <w:multiLevelType w:val="hybridMultilevel"/>
    <w:tmpl w:val="095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27B"/>
    <w:multiLevelType w:val="hybridMultilevel"/>
    <w:tmpl w:val="09567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956"/>
    <w:multiLevelType w:val="hybridMultilevel"/>
    <w:tmpl w:val="AD2A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0F95"/>
    <w:multiLevelType w:val="hybridMultilevel"/>
    <w:tmpl w:val="700CF668"/>
    <w:lvl w:ilvl="0" w:tplc="2D56A9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55E3"/>
    <w:multiLevelType w:val="hybridMultilevel"/>
    <w:tmpl w:val="095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12C3"/>
    <w:multiLevelType w:val="hybridMultilevel"/>
    <w:tmpl w:val="4364D19E"/>
    <w:lvl w:ilvl="0" w:tplc="C756C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E1F9B"/>
    <w:multiLevelType w:val="hybridMultilevel"/>
    <w:tmpl w:val="095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98792">
    <w:abstractNumId w:val="0"/>
  </w:num>
  <w:num w:numId="2" w16cid:durableId="855653313">
    <w:abstractNumId w:val="4"/>
  </w:num>
  <w:num w:numId="3" w16cid:durableId="944732732">
    <w:abstractNumId w:val="7"/>
  </w:num>
  <w:num w:numId="4" w16cid:durableId="1254775918">
    <w:abstractNumId w:val="5"/>
  </w:num>
  <w:num w:numId="5" w16cid:durableId="919676548">
    <w:abstractNumId w:val="1"/>
  </w:num>
  <w:num w:numId="6" w16cid:durableId="390692117">
    <w:abstractNumId w:val="2"/>
  </w:num>
  <w:num w:numId="7" w16cid:durableId="1128745947">
    <w:abstractNumId w:val="6"/>
  </w:num>
  <w:num w:numId="8" w16cid:durableId="2085099808">
    <w:abstractNumId w:val="8"/>
  </w:num>
  <w:num w:numId="9" w16cid:durableId="1064524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FD"/>
    <w:rsid w:val="0001387C"/>
    <w:rsid w:val="00041E9C"/>
    <w:rsid w:val="001B146C"/>
    <w:rsid w:val="001C74D8"/>
    <w:rsid w:val="0021091C"/>
    <w:rsid w:val="00233E58"/>
    <w:rsid w:val="002A573E"/>
    <w:rsid w:val="002F6723"/>
    <w:rsid w:val="002F76F9"/>
    <w:rsid w:val="003672D2"/>
    <w:rsid w:val="00390C3C"/>
    <w:rsid w:val="0047291B"/>
    <w:rsid w:val="00484D98"/>
    <w:rsid w:val="004D43F8"/>
    <w:rsid w:val="004F2378"/>
    <w:rsid w:val="0052415F"/>
    <w:rsid w:val="00540670"/>
    <w:rsid w:val="005840FB"/>
    <w:rsid w:val="005D0EF3"/>
    <w:rsid w:val="005D1320"/>
    <w:rsid w:val="00602370"/>
    <w:rsid w:val="00645FD9"/>
    <w:rsid w:val="00707EF3"/>
    <w:rsid w:val="0071482C"/>
    <w:rsid w:val="0071686C"/>
    <w:rsid w:val="00720551"/>
    <w:rsid w:val="00773904"/>
    <w:rsid w:val="00837BFD"/>
    <w:rsid w:val="00890629"/>
    <w:rsid w:val="00892F6F"/>
    <w:rsid w:val="008A2DD5"/>
    <w:rsid w:val="00904EA0"/>
    <w:rsid w:val="00942154"/>
    <w:rsid w:val="009816C0"/>
    <w:rsid w:val="00985A9F"/>
    <w:rsid w:val="00A00D62"/>
    <w:rsid w:val="00A5482D"/>
    <w:rsid w:val="00A8614A"/>
    <w:rsid w:val="00AA5C93"/>
    <w:rsid w:val="00AB4EF2"/>
    <w:rsid w:val="00AE2635"/>
    <w:rsid w:val="00B51B7D"/>
    <w:rsid w:val="00B861BE"/>
    <w:rsid w:val="00BE55B6"/>
    <w:rsid w:val="00BF5650"/>
    <w:rsid w:val="00BF66BC"/>
    <w:rsid w:val="00CF169B"/>
    <w:rsid w:val="00CF6D81"/>
    <w:rsid w:val="00D349BE"/>
    <w:rsid w:val="00D55DB8"/>
    <w:rsid w:val="00E15466"/>
    <w:rsid w:val="00E20DB8"/>
    <w:rsid w:val="00E52993"/>
    <w:rsid w:val="00F10DCD"/>
    <w:rsid w:val="00F7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4745B1"/>
  <w14:defaultImageDpi w14:val="300"/>
  <w15:docId w15:val="{F2BA6455-728E-4767-B7F1-DDDB8342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B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D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2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D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2DD5"/>
  </w:style>
  <w:style w:type="paragraph" w:styleId="BalloonText">
    <w:name w:val="Balloon Text"/>
    <w:basedOn w:val="Normal"/>
    <w:link w:val="BalloonTextChar"/>
    <w:uiPriority w:val="99"/>
    <w:semiHidden/>
    <w:unhideWhenUsed/>
    <w:rsid w:val="00B51B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7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6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Nariza PPUU</dc:creator>
  <cp:keywords/>
  <dc:description/>
  <cp:lastModifiedBy>ANA AZRIN BINTI AHMAD</cp:lastModifiedBy>
  <cp:revision>2</cp:revision>
  <dcterms:created xsi:type="dcterms:W3CDTF">2023-10-09T02:40:00Z</dcterms:created>
  <dcterms:modified xsi:type="dcterms:W3CDTF">2023-10-09T02:40:00Z</dcterms:modified>
</cp:coreProperties>
</file>