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1553F" w14:textId="77777777" w:rsidR="002B6B63" w:rsidRDefault="002B6B63">
      <w:pPr>
        <w:pStyle w:val="BodyText"/>
        <w:spacing w:before="4"/>
        <w:rPr>
          <w:rFonts w:ascii="Times New Roman"/>
          <w:sz w:val="24"/>
        </w:rPr>
      </w:pPr>
    </w:p>
    <w:p w14:paraId="4D5034DE" w14:textId="59F0C215" w:rsidR="002B6B63" w:rsidRDefault="0032420F">
      <w:pPr>
        <w:pStyle w:val="Heading1"/>
        <w:tabs>
          <w:tab w:val="left" w:pos="4142"/>
          <w:tab w:val="right" w:pos="6828"/>
        </w:tabs>
        <w:spacing w:before="100"/>
        <w:ind w:firstLine="0"/>
      </w:pPr>
      <w:bookmarkStart w:id="0" w:name="BERTARIKH___PADA_______HARIBULAN________"/>
      <w:bookmarkEnd w:id="0"/>
      <w:r>
        <w:t>BERTARIKH</w:t>
      </w:r>
      <w:r>
        <w:rPr>
          <w:spacing w:val="30"/>
        </w:rPr>
        <w:t xml:space="preserve">  </w:t>
      </w:r>
      <w:r>
        <w:rPr>
          <w:spacing w:val="-4"/>
        </w:rPr>
        <w:t>PADA</w:t>
      </w:r>
      <w:r>
        <w:tab/>
      </w:r>
      <w:r>
        <w:rPr>
          <w:spacing w:val="-2"/>
          <w:w w:val="95"/>
        </w:rPr>
        <w:t>HARIBULAN</w:t>
      </w:r>
      <w:r>
        <w:tab/>
      </w:r>
      <w:r>
        <w:rPr>
          <w:spacing w:val="-4"/>
        </w:rPr>
        <w:t>202</w:t>
      </w:r>
      <w:r w:rsidR="00A304A5">
        <w:rPr>
          <w:spacing w:val="-4"/>
        </w:rPr>
        <w:t>4</w:t>
      </w:r>
    </w:p>
    <w:p w14:paraId="19090078" w14:textId="77777777" w:rsidR="002B6B63" w:rsidRDefault="002B6B63">
      <w:pPr>
        <w:pStyle w:val="BodyText"/>
        <w:rPr>
          <w:b/>
          <w:sz w:val="26"/>
        </w:rPr>
      </w:pPr>
    </w:p>
    <w:p w14:paraId="0963AA94" w14:textId="77777777" w:rsidR="002B6B63" w:rsidRDefault="002B6B63">
      <w:pPr>
        <w:pStyle w:val="BodyText"/>
        <w:rPr>
          <w:b/>
          <w:sz w:val="26"/>
        </w:rPr>
      </w:pPr>
    </w:p>
    <w:p w14:paraId="4F939EF8" w14:textId="77777777" w:rsidR="002B6B63" w:rsidRDefault="0032420F">
      <w:pPr>
        <w:spacing w:before="172"/>
        <w:ind w:left="2404" w:right="2845"/>
        <w:jc w:val="center"/>
        <w:rPr>
          <w:b/>
        </w:rPr>
      </w:pPr>
      <w:bookmarkStart w:id="1" w:name="DI_ANTARA"/>
      <w:bookmarkEnd w:id="1"/>
      <w:r>
        <w:rPr>
          <w:b/>
        </w:rPr>
        <w:t>DI</w:t>
      </w:r>
      <w:r>
        <w:rPr>
          <w:b/>
          <w:spacing w:val="-3"/>
        </w:rPr>
        <w:t xml:space="preserve"> </w:t>
      </w:r>
      <w:r>
        <w:rPr>
          <w:b/>
          <w:spacing w:val="-2"/>
        </w:rPr>
        <w:t>ANTARA</w:t>
      </w:r>
    </w:p>
    <w:p w14:paraId="6D467A90" w14:textId="77777777" w:rsidR="002B6B63" w:rsidRDefault="002B6B63">
      <w:pPr>
        <w:pStyle w:val="BodyText"/>
        <w:spacing w:before="9"/>
        <w:rPr>
          <w:b/>
        </w:rPr>
      </w:pPr>
    </w:p>
    <w:p w14:paraId="47D32BFE" w14:textId="7EFBB8CA" w:rsidR="00126873" w:rsidRPr="004565AF" w:rsidRDefault="00427C30" w:rsidP="00D67741">
      <w:pPr>
        <w:ind w:left="3137" w:right="2842" w:hanging="75"/>
        <w:rPr>
          <w:b/>
          <w:sz w:val="24"/>
        </w:rPr>
      </w:pPr>
      <w:bookmarkStart w:id="2" w:name="_Hlk155189990"/>
      <w:r w:rsidRPr="004565AF">
        <w:rPr>
          <w:b/>
          <w:sz w:val="24"/>
        </w:rPr>
        <w:t>PUTARAN SEMASA SDN BHD</w:t>
      </w:r>
    </w:p>
    <w:bookmarkEnd w:id="2"/>
    <w:p w14:paraId="43D8EAC9" w14:textId="10E2C19C" w:rsidR="002B6B63" w:rsidRDefault="00D67741" w:rsidP="00D67741">
      <w:pPr>
        <w:ind w:left="3137" w:right="2842" w:hanging="75"/>
        <w:rPr>
          <w:b/>
          <w:sz w:val="24"/>
        </w:rPr>
      </w:pPr>
      <w:r w:rsidRPr="004565AF">
        <w:rPr>
          <w:b/>
          <w:sz w:val="24"/>
        </w:rPr>
        <w:t xml:space="preserve">         </w:t>
      </w:r>
      <w:r w:rsidR="00B7795D">
        <w:rPr>
          <w:b/>
          <w:sz w:val="24"/>
        </w:rPr>
        <w:t xml:space="preserve">    </w:t>
      </w:r>
      <w:r w:rsidR="0032420F" w:rsidRPr="004565AF">
        <w:rPr>
          <w:b/>
          <w:sz w:val="24"/>
        </w:rPr>
        <w:t>(</w:t>
      </w:r>
      <w:r w:rsidR="00B7795D">
        <w:rPr>
          <w:b/>
          <w:sz w:val="24"/>
        </w:rPr>
        <w:t>575980-X</w:t>
      </w:r>
      <w:r w:rsidR="0032420F" w:rsidRPr="004565AF">
        <w:rPr>
          <w:b/>
          <w:sz w:val="24"/>
        </w:rPr>
        <w:t>)</w:t>
      </w:r>
    </w:p>
    <w:p w14:paraId="7E4172BA" w14:textId="77777777" w:rsidR="00B7795D" w:rsidRPr="004565AF" w:rsidRDefault="00B7795D" w:rsidP="00D67741">
      <w:pPr>
        <w:ind w:left="3137" w:right="2842" w:hanging="75"/>
        <w:rPr>
          <w:b/>
          <w:sz w:val="24"/>
        </w:rPr>
      </w:pPr>
    </w:p>
    <w:p w14:paraId="73B40040" w14:textId="77777777" w:rsidR="002B6B63" w:rsidRPr="004565AF" w:rsidRDefault="0032420F">
      <w:pPr>
        <w:spacing w:before="2"/>
        <w:ind w:left="2404" w:right="2812"/>
        <w:jc w:val="center"/>
        <w:rPr>
          <w:b/>
        </w:rPr>
      </w:pPr>
      <w:r w:rsidRPr="004565AF">
        <w:rPr>
          <w:b/>
          <w:spacing w:val="-2"/>
        </w:rPr>
        <w:t>(PEMILIK)</w:t>
      </w:r>
    </w:p>
    <w:p w14:paraId="5B7A9248" w14:textId="77777777" w:rsidR="002B6B63" w:rsidRDefault="002B6B63">
      <w:pPr>
        <w:pStyle w:val="BodyText"/>
        <w:rPr>
          <w:b/>
          <w:sz w:val="26"/>
        </w:rPr>
      </w:pPr>
    </w:p>
    <w:p w14:paraId="084AB7E4" w14:textId="77777777" w:rsidR="002B6B63" w:rsidRDefault="002B6B63">
      <w:pPr>
        <w:pStyle w:val="BodyText"/>
        <w:rPr>
          <w:b/>
          <w:sz w:val="26"/>
        </w:rPr>
      </w:pPr>
    </w:p>
    <w:p w14:paraId="357D503D" w14:textId="77777777" w:rsidR="002B6B63" w:rsidRDefault="002B6B63">
      <w:pPr>
        <w:pStyle w:val="BodyText"/>
        <w:spacing w:before="9"/>
        <w:rPr>
          <w:b/>
          <w:sz w:val="35"/>
        </w:rPr>
      </w:pPr>
    </w:p>
    <w:p w14:paraId="237C06A9" w14:textId="77777777" w:rsidR="002B6B63" w:rsidRDefault="0032420F">
      <w:pPr>
        <w:ind w:left="2401" w:right="2849"/>
        <w:jc w:val="center"/>
        <w:rPr>
          <w:b/>
        </w:rPr>
      </w:pPr>
      <w:r>
        <w:rPr>
          <w:b/>
          <w:spacing w:val="-5"/>
        </w:rPr>
        <w:t>DAN</w:t>
      </w:r>
    </w:p>
    <w:p w14:paraId="68183458" w14:textId="77777777" w:rsidR="002B6B63" w:rsidRDefault="002B6B63">
      <w:pPr>
        <w:pStyle w:val="BodyText"/>
        <w:rPr>
          <w:b/>
          <w:sz w:val="26"/>
        </w:rPr>
      </w:pPr>
    </w:p>
    <w:p w14:paraId="039D0198" w14:textId="77777777" w:rsidR="002B6B63" w:rsidRDefault="002B6B63">
      <w:pPr>
        <w:pStyle w:val="BodyText"/>
        <w:rPr>
          <w:b/>
          <w:sz w:val="26"/>
        </w:rPr>
      </w:pPr>
    </w:p>
    <w:p w14:paraId="3952CDBB" w14:textId="77777777" w:rsidR="002B6B63" w:rsidRDefault="0032420F">
      <w:pPr>
        <w:spacing w:before="172"/>
        <w:ind w:left="2403" w:right="2849"/>
        <w:jc w:val="center"/>
        <w:rPr>
          <w:b/>
        </w:rPr>
      </w:pPr>
      <w:r>
        <w:rPr>
          <w:b/>
        </w:rPr>
        <w:t>UNIVERSITI</w:t>
      </w:r>
      <w:r>
        <w:rPr>
          <w:b/>
          <w:spacing w:val="-17"/>
        </w:rPr>
        <w:t xml:space="preserve"> </w:t>
      </w:r>
      <w:r>
        <w:rPr>
          <w:b/>
        </w:rPr>
        <w:t>PUTRA</w:t>
      </w:r>
      <w:r>
        <w:rPr>
          <w:b/>
          <w:spacing w:val="-16"/>
        </w:rPr>
        <w:t xml:space="preserve"> </w:t>
      </w:r>
      <w:r>
        <w:rPr>
          <w:b/>
        </w:rPr>
        <w:t xml:space="preserve">MALAYSIA </w:t>
      </w:r>
      <w:r>
        <w:rPr>
          <w:b/>
          <w:spacing w:val="-2"/>
        </w:rPr>
        <w:t>(PENYEWA)</w:t>
      </w:r>
    </w:p>
    <w:p w14:paraId="38AB4A89" w14:textId="77777777" w:rsidR="002B6B63" w:rsidRDefault="002B6B63">
      <w:pPr>
        <w:pStyle w:val="BodyText"/>
        <w:rPr>
          <w:b/>
          <w:sz w:val="20"/>
        </w:rPr>
      </w:pPr>
    </w:p>
    <w:p w14:paraId="1E574E2D" w14:textId="7979BE5C" w:rsidR="002B6B63" w:rsidRDefault="00126873">
      <w:pPr>
        <w:pStyle w:val="BodyText"/>
        <w:rPr>
          <w:b/>
          <w:sz w:val="26"/>
        </w:rPr>
      </w:pPr>
      <w:r>
        <w:rPr>
          <w:noProof/>
        </w:rPr>
        <mc:AlternateContent>
          <mc:Choice Requires="wps">
            <w:drawing>
              <wp:anchor distT="0" distB="0" distL="0" distR="0" simplePos="0" relativeHeight="487587840" behindDoc="1" locked="0" layoutInCell="1" allowOverlap="1" wp14:anchorId="39DAE772" wp14:editId="08031643">
                <wp:simplePos x="0" y="0"/>
                <wp:positionH relativeFrom="page">
                  <wp:posOffset>1353185</wp:posOffset>
                </wp:positionH>
                <wp:positionV relativeFrom="paragraph">
                  <wp:posOffset>214630</wp:posOffset>
                </wp:positionV>
                <wp:extent cx="5253990" cy="127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3990" cy="1270"/>
                        </a:xfrm>
                        <a:custGeom>
                          <a:avLst/>
                          <a:gdLst>
                            <a:gd name="T0" fmla="+- 0 2131 2131"/>
                            <a:gd name="T1" fmla="*/ T0 w 8274"/>
                            <a:gd name="T2" fmla="+- 0 10405 2131"/>
                            <a:gd name="T3" fmla="*/ T2 w 8274"/>
                          </a:gdLst>
                          <a:ahLst/>
                          <a:cxnLst>
                            <a:cxn ang="0">
                              <a:pos x="T1" y="0"/>
                            </a:cxn>
                            <a:cxn ang="0">
                              <a:pos x="T3" y="0"/>
                            </a:cxn>
                          </a:cxnLst>
                          <a:rect l="0" t="0" r="r" b="b"/>
                          <a:pathLst>
                            <a:path w="8274">
                              <a:moveTo>
                                <a:pt x="0" y="0"/>
                              </a:moveTo>
                              <a:lnTo>
                                <a:pt x="8274" y="0"/>
                              </a:lnTo>
                            </a:path>
                          </a:pathLst>
                        </a:custGeom>
                        <a:noFill/>
                        <a:ln w="381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4E571" id="docshape1" o:spid="_x0000_s1026" style="position:absolute;margin-left:106.55pt;margin-top:16.9pt;width:413.7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" path="m,l8274,e" filled="f" strokeweight="3pt">
                <v:stroke dashstyle="dash"/>
                <v:path arrowok="t" o:connecttype="custom" o:connectlocs="0,0;5253990,0" o:connectangles="0,0"/>
                <w10:wrap type="topAndBottom" anchorx="page"/>
              </v:shape>
            </w:pict>
          </mc:Fallback>
        </mc:AlternateContent>
      </w:r>
    </w:p>
    <w:p w14:paraId="165ED71D" w14:textId="77777777" w:rsidR="002B6B63" w:rsidRDefault="002B6B63">
      <w:pPr>
        <w:pStyle w:val="BodyText"/>
        <w:spacing w:before="7"/>
        <w:rPr>
          <w:b/>
          <w:sz w:val="13"/>
        </w:rPr>
      </w:pPr>
    </w:p>
    <w:p w14:paraId="4F6F20F1" w14:textId="77777777" w:rsidR="002B6B63" w:rsidRDefault="0032420F">
      <w:pPr>
        <w:spacing w:before="101"/>
        <w:ind w:left="2403" w:right="2849"/>
        <w:jc w:val="center"/>
        <w:rPr>
          <w:b/>
        </w:rPr>
      </w:pPr>
      <w:r>
        <w:rPr>
          <w:b/>
        </w:rPr>
        <w:t>PERJANJIAN</w:t>
      </w:r>
      <w:r>
        <w:rPr>
          <w:b/>
          <w:spacing w:val="-7"/>
        </w:rPr>
        <w:t xml:space="preserve"> </w:t>
      </w:r>
      <w:r>
        <w:rPr>
          <w:b/>
        </w:rPr>
        <w:t>SEWAAN</w:t>
      </w:r>
      <w:r>
        <w:rPr>
          <w:b/>
          <w:spacing w:val="-7"/>
        </w:rPr>
        <w:t xml:space="preserve"> </w:t>
      </w:r>
      <w:r>
        <w:rPr>
          <w:b/>
        </w:rPr>
        <w:t>MESIN</w:t>
      </w:r>
      <w:r>
        <w:rPr>
          <w:b/>
          <w:spacing w:val="-6"/>
        </w:rPr>
        <w:t xml:space="preserve"> </w:t>
      </w:r>
      <w:r>
        <w:rPr>
          <w:b/>
          <w:spacing w:val="-2"/>
        </w:rPr>
        <w:t>FOTOSTAT</w:t>
      </w:r>
    </w:p>
    <w:p w14:paraId="754F9A3C" w14:textId="2C6D41AD" w:rsidR="002B6B63" w:rsidRDefault="00126873">
      <w:pPr>
        <w:pStyle w:val="BodyText"/>
        <w:spacing w:before="5"/>
        <w:rPr>
          <w:b/>
          <w:sz w:val="24"/>
        </w:rPr>
      </w:pPr>
      <w:r>
        <w:rPr>
          <w:noProof/>
        </w:rPr>
        <mc:AlternateContent>
          <mc:Choice Requires="wps">
            <w:drawing>
              <wp:anchor distT="0" distB="0" distL="0" distR="0" simplePos="0" relativeHeight="487588352" behindDoc="1" locked="0" layoutInCell="1" allowOverlap="1" wp14:anchorId="1DEDE259" wp14:editId="09D78746">
                <wp:simplePos x="0" y="0"/>
                <wp:positionH relativeFrom="page">
                  <wp:posOffset>1353185</wp:posOffset>
                </wp:positionH>
                <wp:positionV relativeFrom="paragraph">
                  <wp:posOffset>203200</wp:posOffset>
                </wp:positionV>
                <wp:extent cx="5253990" cy="127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3990" cy="1270"/>
                        </a:xfrm>
                        <a:custGeom>
                          <a:avLst/>
                          <a:gdLst>
                            <a:gd name="T0" fmla="+- 0 2131 2131"/>
                            <a:gd name="T1" fmla="*/ T0 w 8274"/>
                            <a:gd name="T2" fmla="+- 0 10405 2131"/>
                            <a:gd name="T3" fmla="*/ T2 w 8274"/>
                          </a:gdLst>
                          <a:ahLst/>
                          <a:cxnLst>
                            <a:cxn ang="0">
                              <a:pos x="T1" y="0"/>
                            </a:cxn>
                            <a:cxn ang="0">
                              <a:pos x="T3" y="0"/>
                            </a:cxn>
                          </a:cxnLst>
                          <a:rect l="0" t="0" r="r" b="b"/>
                          <a:pathLst>
                            <a:path w="8274">
                              <a:moveTo>
                                <a:pt x="0" y="0"/>
                              </a:moveTo>
                              <a:lnTo>
                                <a:pt x="8274" y="0"/>
                              </a:lnTo>
                            </a:path>
                          </a:pathLst>
                        </a:custGeom>
                        <a:noFill/>
                        <a:ln w="381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2D15E" id="docshape2" o:spid="_x0000_s1026" style="position:absolute;margin-left:106.55pt;margin-top:16pt;width:413.7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" path="m,l8274,e" filled="f" strokeweight="3pt">
                <v:stroke dashstyle="dash"/>
                <v:path arrowok="t" o:connecttype="custom" o:connectlocs="0,0;5253990,0" o:connectangles="0,0"/>
                <w10:wrap type="topAndBottom" anchorx="page"/>
              </v:shape>
            </w:pict>
          </mc:Fallback>
        </mc:AlternateContent>
      </w:r>
    </w:p>
    <w:p w14:paraId="09DCE417" w14:textId="77777777" w:rsidR="002B6B63" w:rsidRDefault="002B6B63">
      <w:pPr>
        <w:rPr>
          <w:sz w:val="24"/>
        </w:rPr>
        <w:sectPr w:rsidR="002B6B63">
          <w:type w:val="continuous"/>
          <w:pgSz w:w="12240" w:h="15840"/>
          <w:pgMar w:top="1500" w:right="880" w:bottom="280" w:left="1620" w:header="720" w:footer="720" w:gutter="0"/>
          <w:cols w:space="720"/>
        </w:sectPr>
      </w:pPr>
    </w:p>
    <w:p w14:paraId="7A26F63B" w14:textId="77777777" w:rsidR="002B6B63" w:rsidRDefault="0032420F">
      <w:pPr>
        <w:spacing w:before="70"/>
        <w:ind w:left="2404" w:right="2849"/>
        <w:jc w:val="center"/>
        <w:rPr>
          <w:b/>
        </w:rPr>
      </w:pPr>
      <w:bookmarkStart w:id="3" w:name="PERJANJIAN_SEWAAN_MESIN_FOTOSTAT"/>
      <w:bookmarkEnd w:id="3"/>
      <w:r>
        <w:rPr>
          <w:b/>
        </w:rPr>
        <w:lastRenderedPageBreak/>
        <w:t>PERJANJIAN</w:t>
      </w:r>
      <w:r>
        <w:rPr>
          <w:b/>
          <w:spacing w:val="-5"/>
        </w:rPr>
        <w:t xml:space="preserve"> </w:t>
      </w:r>
      <w:r>
        <w:rPr>
          <w:b/>
        </w:rPr>
        <w:t>SEWAAN</w:t>
      </w:r>
      <w:r>
        <w:rPr>
          <w:b/>
          <w:spacing w:val="-7"/>
        </w:rPr>
        <w:t xml:space="preserve"> </w:t>
      </w:r>
      <w:r>
        <w:rPr>
          <w:b/>
        </w:rPr>
        <w:t>MESIN</w:t>
      </w:r>
      <w:r>
        <w:rPr>
          <w:b/>
          <w:spacing w:val="-6"/>
        </w:rPr>
        <w:t xml:space="preserve"> </w:t>
      </w:r>
      <w:r>
        <w:rPr>
          <w:b/>
          <w:spacing w:val="-2"/>
        </w:rPr>
        <w:t>FOTOSTAT</w:t>
      </w:r>
    </w:p>
    <w:p w14:paraId="43C13842" w14:textId="77777777" w:rsidR="002B6B63" w:rsidRDefault="002B6B63">
      <w:pPr>
        <w:pStyle w:val="BodyText"/>
        <w:rPr>
          <w:b/>
          <w:sz w:val="26"/>
        </w:rPr>
      </w:pPr>
    </w:p>
    <w:p w14:paraId="66981B82" w14:textId="320CF1C3" w:rsidR="002B6B63" w:rsidRDefault="00126873">
      <w:pPr>
        <w:tabs>
          <w:tab w:val="left" w:pos="3109"/>
          <w:tab w:val="left" w:pos="8526"/>
        </w:tabs>
        <w:spacing w:before="216"/>
        <w:ind w:left="1261" w:right="1211"/>
      </w:pPr>
      <w:r>
        <w:rPr>
          <w:noProof/>
        </w:rPr>
        <mc:AlternateContent>
          <mc:Choice Requires="wps">
            <w:drawing>
              <wp:anchor distT="0" distB="0" distL="114300" distR="114300" simplePos="0" relativeHeight="487232512" behindDoc="1" locked="0" layoutInCell="1" allowOverlap="1" wp14:anchorId="4A113351" wp14:editId="0AF9F3DC">
                <wp:simplePos x="0" y="0"/>
                <wp:positionH relativeFrom="page">
                  <wp:posOffset>5673090</wp:posOffset>
                </wp:positionH>
                <wp:positionV relativeFrom="paragraph">
                  <wp:posOffset>289560</wp:posOffset>
                </wp:positionV>
                <wp:extent cx="19050" cy="952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B9F3D" id="docshape4" o:spid="_x0000_s1026" style="position:absolute;margin-left:446.7pt;margin-top:22.8pt;width:1.5pt;height:.75pt;z-index:-1608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" fillcolor="black" stroked="f">
                <w10:wrap anchorx="page"/>
              </v:rect>
            </w:pict>
          </mc:Fallback>
        </mc:AlternateContent>
      </w:r>
      <w:bookmarkStart w:id="4" w:name="PERJANJIAN_SEWAAN_MESIN_FOTOSTAT_ini_dib"/>
      <w:bookmarkEnd w:id="4"/>
      <w:r w:rsidR="0032420F">
        <w:rPr>
          <w:b/>
        </w:rPr>
        <w:t xml:space="preserve">PERJANJIAN SEWAAN MESIN FOTOSTAT </w:t>
      </w:r>
      <w:r w:rsidR="0032420F">
        <w:t>ini dibuat pada</w:t>
      </w:r>
      <w:r w:rsidR="0032420F">
        <w:rPr>
          <w:spacing w:val="62"/>
        </w:rPr>
        <w:t xml:space="preserve"> </w:t>
      </w:r>
      <w:r w:rsidR="0032420F">
        <w:rPr>
          <w:u w:val="dotted"/>
        </w:rPr>
        <w:tab/>
      </w:r>
      <w:r w:rsidR="0032420F">
        <w:t xml:space="preserve"> </w:t>
      </w:r>
      <w:bookmarkStart w:id="5" w:name="haribulan_______________antara"/>
      <w:bookmarkEnd w:id="5"/>
      <w:r w:rsidR="0032420F">
        <w:t xml:space="preserve">haribulan </w:t>
      </w:r>
      <w:r w:rsidR="0032420F">
        <w:rPr>
          <w:u w:val="dotted"/>
        </w:rPr>
        <w:tab/>
      </w:r>
      <w:r w:rsidR="0032420F">
        <w:t xml:space="preserve"> antara</w:t>
      </w:r>
    </w:p>
    <w:p w14:paraId="74643AC4" w14:textId="77777777" w:rsidR="002B6B63" w:rsidRDefault="002B6B63">
      <w:pPr>
        <w:pStyle w:val="BodyText"/>
        <w:rPr>
          <w:sz w:val="14"/>
        </w:rPr>
      </w:pPr>
    </w:p>
    <w:p w14:paraId="442F6AA9" w14:textId="55977901" w:rsidR="002B6B63" w:rsidRDefault="0032420F">
      <w:pPr>
        <w:pStyle w:val="ListParagraph"/>
        <w:numPr>
          <w:ilvl w:val="0"/>
          <w:numId w:val="7"/>
        </w:numPr>
        <w:tabs>
          <w:tab w:val="left" w:pos="1261"/>
        </w:tabs>
        <w:spacing w:before="100"/>
        <w:ind w:right="984"/>
        <w:jc w:val="both"/>
      </w:pPr>
      <w:r>
        <w:rPr>
          <w:b/>
        </w:rPr>
        <w:t xml:space="preserve">PEMILIK </w:t>
      </w:r>
      <w:r>
        <w:t xml:space="preserve">iaitu </w:t>
      </w:r>
      <w:r w:rsidR="00B7795D" w:rsidRPr="00B7795D">
        <w:rPr>
          <w:b/>
          <w:bCs/>
        </w:rPr>
        <w:t>PUTARAN SEMASA SDN BHD</w:t>
      </w:r>
      <w:r w:rsidR="00B7795D">
        <w:rPr>
          <w:b/>
          <w:bCs/>
          <w:color w:val="FF0000"/>
        </w:rPr>
        <w:t xml:space="preserve"> </w:t>
      </w:r>
      <w:r>
        <w:t xml:space="preserve">sebuah syarikat yang ditubuhkan dibawah Akta Syarikat </w:t>
      </w:r>
      <w:r w:rsidR="00FB5C69">
        <w:t>201</w:t>
      </w:r>
      <w:r w:rsidR="000C68F3">
        <w:t>6</w:t>
      </w:r>
      <w:r>
        <w:t xml:space="preserve"> yang mana nama dan alamatnya dicatat dalam Bahagian 1 Jadual Pertama (seterusnya dirujuk sebagai ‘Pemilik’) bagi satu pihak; dan</w:t>
      </w:r>
    </w:p>
    <w:p w14:paraId="6A1BC02A" w14:textId="77777777" w:rsidR="002B6B63" w:rsidRDefault="002B6B63">
      <w:pPr>
        <w:pStyle w:val="BodyText"/>
        <w:spacing w:before="10"/>
        <w:rPr>
          <w:sz w:val="21"/>
        </w:rPr>
      </w:pPr>
    </w:p>
    <w:p w14:paraId="45A8053E" w14:textId="77777777" w:rsidR="002B6B63" w:rsidRDefault="0032420F">
      <w:pPr>
        <w:pStyle w:val="ListParagraph"/>
        <w:numPr>
          <w:ilvl w:val="0"/>
          <w:numId w:val="7"/>
        </w:numPr>
        <w:tabs>
          <w:tab w:val="left" w:pos="1261"/>
        </w:tabs>
        <w:ind w:right="980"/>
        <w:jc w:val="both"/>
      </w:pPr>
      <w:r>
        <w:rPr>
          <w:b/>
        </w:rPr>
        <w:t xml:space="preserve">PENYEWA </w:t>
      </w:r>
      <w:r>
        <w:t xml:space="preserve">iaitu </w:t>
      </w:r>
      <w:r>
        <w:rPr>
          <w:b/>
        </w:rPr>
        <w:t xml:space="preserve">UNIVERSITI PUTRA MALAYSIA </w:t>
      </w:r>
      <w:r>
        <w:t>sebuah Institusi Pengajian Tinggi Awam yang ditubuhkan dibawah Akta Universiti dan Kolej Universiti 1971 (seterusnya dirujuk sebagai ‘UPM’) dengan alamat dalam Bahagian 2 Jadual Pertama bagi pihak yang lain.</w:t>
      </w:r>
    </w:p>
    <w:p w14:paraId="59DDEA46" w14:textId="77777777" w:rsidR="002B6B63" w:rsidRDefault="002B6B63">
      <w:pPr>
        <w:pStyle w:val="BodyText"/>
        <w:rPr>
          <w:sz w:val="26"/>
        </w:rPr>
      </w:pPr>
    </w:p>
    <w:p w14:paraId="31715599" w14:textId="77777777" w:rsidR="002B6B63" w:rsidRDefault="0032420F">
      <w:pPr>
        <w:spacing w:before="219"/>
        <w:ind w:left="540"/>
      </w:pPr>
      <w:r>
        <w:rPr>
          <w:b/>
        </w:rPr>
        <w:t>ADALAH</w:t>
      </w:r>
      <w:r>
        <w:rPr>
          <w:b/>
          <w:spacing w:val="-2"/>
        </w:rPr>
        <w:t xml:space="preserve"> </w:t>
      </w:r>
      <w:r>
        <w:rPr>
          <w:b/>
        </w:rPr>
        <w:t>DENGAN</w:t>
      </w:r>
      <w:r>
        <w:rPr>
          <w:b/>
          <w:spacing w:val="-3"/>
        </w:rPr>
        <w:t xml:space="preserve"> </w:t>
      </w:r>
      <w:r>
        <w:rPr>
          <w:b/>
        </w:rPr>
        <w:t>INI</w:t>
      </w:r>
      <w:r>
        <w:rPr>
          <w:b/>
          <w:spacing w:val="-4"/>
        </w:rPr>
        <w:t xml:space="preserve"> </w:t>
      </w:r>
      <w:r>
        <w:rPr>
          <w:b/>
        </w:rPr>
        <w:t>DIPERSETUJUI</w:t>
      </w:r>
      <w:r>
        <w:rPr>
          <w:b/>
          <w:spacing w:val="4"/>
        </w:rPr>
        <w:t xml:space="preserve"> </w:t>
      </w:r>
      <w:r>
        <w:t>antara</w:t>
      </w:r>
      <w:r>
        <w:rPr>
          <w:spacing w:val="-3"/>
        </w:rPr>
        <w:t xml:space="preserve"> </w:t>
      </w:r>
      <w:r>
        <w:t>Pemilik</w:t>
      </w:r>
      <w:r>
        <w:rPr>
          <w:spacing w:val="-2"/>
        </w:rPr>
        <w:t xml:space="preserve"> </w:t>
      </w:r>
      <w:r>
        <w:t>dengan</w:t>
      </w:r>
      <w:r>
        <w:rPr>
          <w:spacing w:val="-1"/>
        </w:rPr>
        <w:t xml:space="preserve"> </w:t>
      </w:r>
      <w:r>
        <w:t>UPM</w:t>
      </w:r>
      <w:r>
        <w:rPr>
          <w:spacing w:val="-2"/>
        </w:rPr>
        <w:t xml:space="preserve"> </w:t>
      </w:r>
      <w:r>
        <w:t>bahawa</w:t>
      </w:r>
      <w:r>
        <w:rPr>
          <w:spacing w:val="-7"/>
        </w:rPr>
        <w:t xml:space="preserve"> </w:t>
      </w:r>
      <w:r>
        <w:rPr>
          <w:spacing w:val="-5"/>
        </w:rPr>
        <w:t>:-</w:t>
      </w:r>
    </w:p>
    <w:p w14:paraId="63EDA413" w14:textId="77777777" w:rsidR="002B6B63" w:rsidRDefault="002B6B63">
      <w:pPr>
        <w:pStyle w:val="BodyText"/>
        <w:spacing w:before="11"/>
        <w:rPr>
          <w:sz w:val="21"/>
        </w:rPr>
      </w:pPr>
    </w:p>
    <w:p w14:paraId="2EBC5069" w14:textId="77777777" w:rsidR="002B6B63" w:rsidRDefault="0032420F">
      <w:pPr>
        <w:pStyle w:val="Heading1"/>
        <w:numPr>
          <w:ilvl w:val="0"/>
          <w:numId w:val="6"/>
        </w:numPr>
        <w:tabs>
          <w:tab w:val="left" w:pos="1260"/>
          <w:tab w:val="left" w:pos="1261"/>
        </w:tabs>
        <w:spacing w:before="0"/>
        <w:ind w:hanging="721"/>
        <w:jc w:val="left"/>
      </w:pPr>
      <w:r>
        <w:rPr>
          <w:spacing w:val="-2"/>
        </w:rPr>
        <w:t>TAFSIRAN</w:t>
      </w:r>
    </w:p>
    <w:p w14:paraId="09658804" w14:textId="77777777" w:rsidR="002B6B63" w:rsidRDefault="002B6B63">
      <w:pPr>
        <w:pStyle w:val="BodyText"/>
        <w:rPr>
          <w:b/>
        </w:rPr>
      </w:pPr>
    </w:p>
    <w:p w14:paraId="171FB9F4" w14:textId="77777777" w:rsidR="002B6B63" w:rsidRDefault="0032420F">
      <w:pPr>
        <w:pStyle w:val="BodyText"/>
        <w:ind w:left="540" w:right="995"/>
      </w:pPr>
      <w:r>
        <w:t>Di</w:t>
      </w:r>
      <w:r>
        <w:rPr>
          <w:spacing w:val="80"/>
        </w:rPr>
        <w:t xml:space="preserve"> </w:t>
      </w:r>
      <w:r>
        <w:t>mana</w:t>
      </w:r>
      <w:r>
        <w:rPr>
          <w:spacing w:val="80"/>
        </w:rPr>
        <w:t xml:space="preserve"> </w:t>
      </w:r>
      <w:r>
        <w:t>saja</w:t>
      </w:r>
      <w:r>
        <w:rPr>
          <w:spacing w:val="80"/>
        </w:rPr>
        <w:t xml:space="preserve"> </w:t>
      </w:r>
      <w:r>
        <w:t>digunakan</w:t>
      </w:r>
      <w:r>
        <w:rPr>
          <w:spacing w:val="80"/>
        </w:rPr>
        <w:t xml:space="preserve"> </w:t>
      </w:r>
      <w:r>
        <w:t>di</w:t>
      </w:r>
      <w:r>
        <w:rPr>
          <w:spacing w:val="80"/>
        </w:rPr>
        <w:t xml:space="preserve"> </w:t>
      </w:r>
      <w:r>
        <w:t>dalam</w:t>
      </w:r>
      <w:r>
        <w:rPr>
          <w:spacing w:val="80"/>
        </w:rPr>
        <w:t xml:space="preserve"> </w:t>
      </w:r>
      <w:r>
        <w:t>Perjanjian</w:t>
      </w:r>
      <w:r>
        <w:rPr>
          <w:spacing w:val="80"/>
        </w:rPr>
        <w:t xml:space="preserve"> </w:t>
      </w:r>
      <w:r>
        <w:t>ini</w:t>
      </w:r>
      <w:r>
        <w:rPr>
          <w:spacing w:val="80"/>
        </w:rPr>
        <w:t xml:space="preserve"> </w:t>
      </w:r>
      <w:r>
        <w:t>perkataan-perkataan</w:t>
      </w:r>
      <w:r>
        <w:rPr>
          <w:spacing w:val="80"/>
        </w:rPr>
        <w:t xml:space="preserve"> </w:t>
      </w:r>
      <w:r>
        <w:t>berikut hendaklah ditafsirkan seperti di bawah ini :-</w:t>
      </w:r>
    </w:p>
    <w:p w14:paraId="372D7778" w14:textId="77777777" w:rsidR="002B6B63" w:rsidRDefault="002B6B63">
      <w:pPr>
        <w:pStyle w:val="BodyText"/>
        <w:spacing w:before="3"/>
      </w:pPr>
    </w:p>
    <w:tbl>
      <w:tblPr>
        <w:tblW w:w="0" w:type="auto"/>
        <w:tblInd w:w="498" w:type="dxa"/>
        <w:tblLayout w:type="fixed"/>
        <w:tblCellMar>
          <w:left w:w="0" w:type="dxa"/>
          <w:right w:w="0" w:type="dxa"/>
        </w:tblCellMar>
        <w:tblLook w:val="01E0" w:firstRow="1" w:lastRow="1" w:firstColumn="1" w:lastColumn="1" w:noHBand="0" w:noVBand="0"/>
      </w:tblPr>
      <w:tblGrid>
        <w:gridCol w:w="547"/>
        <w:gridCol w:w="2890"/>
        <w:gridCol w:w="4876"/>
      </w:tblGrid>
      <w:tr w:rsidR="002B6B63" w14:paraId="691CC012" w14:textId="77777777">
        <w:trPr>
          <w:trHeight w:val="2788"/>
        </w:trPr>
        <w:tc>
          <w:tcPr>
            <w:tcW w:w="547" w:type="dxa"/>
          </w:tcPr>
          <w:p w14:paraId="664D086A" w14:textId="77777777" w:rsidR="002B6B63" w:rsidRDefault="0032420F">
            <w:pPr>
              <w:pStyle w:val="TableParagraph"/>
              <w:ind w:left="50"/>
            </w:pPr>
            <w:r>
              <w:rPr>
                <w:spacing w:val="-5"/>
              </w:rPr>
              <w:t>(i)</w:t>
            </w:r>
          </w:p>
        </w:tc>
        <w:tc>
          <w:tcPr>
            <w:tcW w:w="2890" w:type="dxa"/>
          </w:tcPr>
          <w:p w14:paraId="3448B1D6" w14:textId="77777777" w:rsidR="002B6B63" w:rsidRDefault="0032420F">
            <w:pPr>
              <w:pStyle w:val="TableParagraph"/>
              <w:ind w:left="178"/>
              <w:rPr>
                <w:b/>
              </w:rPr>
            </w:pPr>
            <w:r>
              <w:rPr>
                <w:b/>
              </w:rPr>
              <w:t>CAJ</w:t>
            </w:r>
            <w:r>
              <w:rPr>
                <w:b/>
                <w:spacing w:val="-4"/>
              </w:rPr>
              <w:t xml:space="preserve"> </w:t>
            </w:r>
            <w:r>
              <w:rPr>
                <w:b/>
                <w:spacing w:val="-2"/>
              </w:rPr>
              <w:t>SALINAN</w:t>
            </w:r>
          </w:p>
        </w:tc>
        <w:tc>
          <w:tcPr>
            <w:tcW w:w="4876" w:type="dxa"/>
          </w:tcPr>
          <w:p w14:paraId="63DB24B9" w14:textId="77777777" w:rsidR="002B6B63" w:rsidRDefault="0032420F">
            <w:pPr>
              <w:pStyle w:val="TableParagraph"/>
              <w:ind w:left="974" w:right="47"/>
              <w:jc w:val="both"/>
            </w:pPr>
            <w:r>
              <w:t>bermaksud bayaran termasuk cukai- cukai yang dikenakan oleh Kerajaan seperti</w:t>
            </w:r>
            <w:r>
              <w:rPr>
                <w:spacing w:val="-3"/>
              </w:rPr>
              <w:t xml:space="preserve"> </w:t>
            </w:r>
            <w:r>
              <w:t>Cukai</w:t>
            </w:r>
            <w:r>
              <w:rPr>
                <w:spacing w:val="-8"/>
              </w:rPr>
              <w:t xml:space="preserve"> </w:t>
            </w:r>
            <w:r>
              <w:t>Barang</w:t>
            </w:r>
            <w:r>
              <w:rPr>
                <w:spacing w:val="-5"/>
              </w:rPr>
              <w:t xml:space="preserve"> </w:t>
            </w:r>
            <w:r>
              <w:t>dan</w:t>
            </w:r>
            <w:r>
              <w:rPr>
                <w:spacing w:val="-7"/>
              </w:rPr>
              <w:t xml:space="preserve"> </w:t>
            </w:r>
            <w:r>
              <w:t>Perkhidmatan (GST) dan Cukai Jualan dan Perkhidmatan (SST) dan cukai lain</w:t>
            </w:r>
            <w:r>
              <w:rPr>
                <w:spacing w:val="40"/>
              </w:rPr>
              <w:t xml:space="preserve"> </w:t>
            </w:r>
            <w:r>
              <w:t>yang diperkenalkan dari semasa ke semasa sekiranya ada yang dikenakan oleh Pemilik bagi setiap salinan kertas fotostat yang digunakan dalam mesin fotostat oleh UPM;</w:t>
            </w:r>
          </w:p>
        </w:tc>
      </w:tr>
      <w:tr w:rsidR="002B6B63" w14:paraId="254780BE" w14:textId="77777777">
        <w:trPr>
          <w:trHeight w:val="2920"/>
        </w:trPr>
        <w:tc>
          <w:tcPr>
            <w:tcW w:w="547" w:type="dxa"/>
          </w:tcPr>
          <w:p w14:paraId="0F015DD7" w14:textId="77777777" w:rsidR="002B6B63" w:rsidRDefault="0032420F">
            <w:pPr>
              <w:pStyle w:val="TableParagraph"/>
              <w:spacing w:before="132"/>
              <w:ind w:left="50"/>
            </w:pPr>
            <w:r>
              <w:rPr>
                <w:spacing w:val="-4"/>
              </w:rPr>
              <w:t>(ii)</w:t>
            </w:r>
          </w:p>
        </w:tc>
        <w:tc>
          <w:tcPr>
            <w:tcW w:w="2890" w:type="dxa"/>
          </w:tcPr>
          <w:p w14:paraId="4279B8C7" w14:textId="77777777" w:rsidR="002B6B63" w:rsidRDefault="0032420F">
            <w:pPr>
              <w:pStyle w:val="TableParagraph"/>
              <w:spacing w:before="132"/>
              <w:ind w:left="178"/>
              <w:rPr>
                <w:b/>
              </w:rPr>
            </w:pPr>
            <w:r>
              <w:rPr>
                <w:b/>
              </w:rPr>
              <w:t>CAJ</w:t>
            </w:r>
            <w:r>
              <w:rPr>
                <w:b/>
                <w:spacing w:val="-4"/>
              </w:rPr>
              <w:t xml:space="preserve"> </w:t>
            </w:r>
            <w:r>
              <w:rPr>
                <w:b/>
                <w:spacing w:val="-2"/>
              </w:rPr>
              <w:t>TAMBAHAN</w:t>
            </w:r>
          </w:p>
        </w:tc>
        <w:tc>
          <w:tcPr>
            <w:tcW w:w="4876" w:type="dxa"/>
          </w:tcPr>
          <w:p w14:paraId="52B2828F" w14:textId="77777777" w:rsidR="002B6B63" w:rsidRDefault="0032420F">
            <w:pPr>
              <w:pStyle w:val="TableParagraph"/>
              <w:spacing w:before="132"/>
              <w:ind w:left="974" w:right="46"/>
              <w:jc w:val="both"/>
            </w:pPr>
            <w:r>
              <w:t>bermaksud bayaran termasuk cukai- cukai yang dikenakan oleh Kerajaan seperti</w:t>
            </w:r>
            <w:r>
              <w:rPr>
                <w:spacing w:val="-3"/>
              </w:rPr>
              <w:t xml:space="preserve"> </w:t>
            </w:r>
            <w:r>
              <w:t>Cukai</w:t>
            </w:r>
            <w:r>
              <w:rPr>
                <w:spacing w:val="-8"/>
              </w:rPr>
              <w:t xml:space="preserve"> </w:t>
            </w:r>
            <w:r>
              <w:t>Barang</w:t>
            </w:r>
            <w:r>
              <w:rPr>
                <w:spacing w:val="-5"/>
              </w:rPr>
              <w:t xml:space="preserve"> </w:t>
            </w:r>
            <w:r>
              <w:t>dan</w:t>
            </w:r>
            <w:r>
              <w:rPr>
                <w:spacing w:val="-6"/>
              </w:rPr>
              <w:t xml:space="preserve"> </w:t>
            </w:r>
            <w:r>
              <w:t>Perkhidmatan dan Cukai Jualan dan Perkhidmatan (SST) dan cukai lain yang diperkenalkan dari semasa ke semasa sekiranya ada yang dikenakan oleh Pemilik ke atas perkhidmatan seperti yang dinyatakan dalam Klausa 9 Perjanjian ini;</w:t>
            </w:r>
          </w:p>
        </w:tc>
      </w:tr>
      <w:tr w:rsidR="002B6B63" w14:paraId="0661C373" w14:textId="77777777">
        <w:trPr>
          <w:trHeight w:val="663"/>
        </w:trPr>
        <w:tc>
          <w:tcPr>
            <w:tcW w:w="547" w:type="dxa"/>
          </w:tcPr>
          <w:p w14:paraId="4322B5DE" w14:textId="77777777" w:rsidR="002B6B63" w:rsidRDefault="0032420F">
            <w:pPr>
              <w:pStyle w:val="TableParagraph"/>
              <w:spacing w:before="132"/>
              <w:ind w:left="50"/>
            </w:pPr>
            <w:r>
              <w:rPr>
                <w:spacing w:val="-4"/>
              </w:rPr>
              <w:t>(iii)</w:t>
            </w:r>
          </w:p>
        </w:tc>
        <w:tc>
          <w:tcPr>
            <w:tcW w:w="2890" w:type="dxa"/>
          </w:tcPr>
          <w:p w14:paraId="25A7CC02" w14:textId="77777777" w:rsidR="002B6B63" w:rsidRDefault="0032420F">
            <w:pPr>
              <w:pStyle w:val="TableParagraph"/>
              <w:spacing w:before="132"/>
              <w:ind w:left="178"/>
              <w:rPr>
                <w:b/>
              </w:rPr>
            </w:pPr>
            <w:r>
              <w:rPr>
                <w:b/>
              </w:rPr>
              <w:t>HARI</w:t>
            </w:r>
            <w:r>
              <w:rPr>
                <w:b/>
                <w:spacing w:val="-2"/>
              </w:rPr>
              <w:t xml:space="preserve"> KERJA</w:t>
            </w:r>
          </w:p>
        </w:tc>
        <w:tc>
          <w:tcPr>
            <w:tcW w:w="4876" w:type="dxa"/>
          </w:tcPr>
          <w:p w14:paraId="314A31B5" w14:textId="77777777" w:rsidR="002B6B63" w:rsidRDefault="0032420F">
            <w:pPr>
              <w:pStyle w:val="TableParagraph"/>
              <w:spacing w:before="111" w:line="266" w:lineRule="exact"/>
              <w:ind w:left="974"/>
            </w:pPr>
            <w:r>
              <w:t>bermaksud</w:t>
            </w:r>
            <w:r>
              <w:rPr>
                <w:spacing w:val="40"/>
              </w:rPr>
              <w:t xml:space="preserve"> </w:t>
            </w:r>
            <w:r>
              <w:t>hari</w:t>
            </w:r>
            <w:r>
              <w:rPr>
                <w:spacing w:val="40"/>
              </w:rPr>
              <w:t xml:space="preserve"> </w:t>
            </w:r>
            <w:r>
              <w:t>bekerja</w:t>
            </w:r>
            <w:r>
              <w:rPr>
                <w:spacing w:val="40"/>
              </w:rPr>
              <w:t xml:space="preserve"> </w:t>
            </w:r>
            <w:r>
              <w:t>kecuali</w:t>
            </w:r>
            <w:r>
              <w:rPr>
                <w:spacing w:val="40"/>
              </w:rPr>
              <w:t xml:space="preserve"> </w:t>
            </w:r>
            <w:r>
              <w:t>hari cuti am atau hari lepasan am;</w:t>
            </w:r>
          </w:p>
        </w:tc>
      </w:tr>
    </w:tbl>
    <w:p w14:paraId="6F93CC52" w14:textId="77777777" w:rsidR="002B6B63" w:rsidRDefault="002B6B63">
      <w:pPr>
        <w:spacing w:line="266" w:lineRule="exact"/>
        <w:sectPr w:rsidR="002B6B63">
          <w:footerReference w:type="default" r:id="rId8"/>
          <w:pgSz w:w="12240" w:h="15840"/>
          <w:pgMar w:top="1280" w:right="880" w:bottom="960" w:left="1620" w:header="0" w:footer="779" w:gutter="0"/>
          <w:pgNumType w:start="1"/>
          <w:cols w:space="720"/>
        </w:sectPr>
      </w:pPr>
    </w:p>
    <w:p w14:paraId="141252D0" w14:textId="77777777" w:rsidR="002B6B63" w:rsidRDefault="002B6B63">
      <w:pPr>
        <w:pStyle w:val="BodyText"/>
        <w:spacing w:before="6" w:after="1"/>
        <w:rPr>
          <w:sz w:val="9"/>
        </w:rPr>
      </w:pPr>
    </w:p>
    <w:tbl>
      <w:tblPr>
        <w:tblW w:w="0" w:type="auto"/>
        <w:tblInd w:w="498" w:type="dxa"/>
        <w:tblLayout w:type="fixed"/>
        <w:tblCellMar>
          <w:left w:w="0" w:type="dxa"/>
          <w:right w:w="0" w:type="dxa"/>
        </w:tblCellMar>
        <w:tblLook w:val="01E0" w:firstRow="1" w:lastRow="1" w:firstColumn="1" w:lastColumn="1" w:noHBand="0" w:noVBand="0"/>
      </w:tblPr>
      <w:tblGrid>
        <w:gridCol w:w="602"/>
        <w:gridCol w:w="2876"/>
        <w:gridCol w:w="4839"/>
      </w:tblGrid>
      <w:tr w:rsidR="002B6B63" w14:paraId="5B97B6E1" w14:textId="77777777">
        <w:trPr>
          <w:trHeight w:val="1328"/>
        </w:trPr>
        <w:tc>
          <w:tcPr>
            <w:tcW w:w="602" w:type="dxa"/>
          </w:tcPr>
          <w:p w14:paraId="1DFFB421" w14:textId="77777777" w:rsidR="002B6B63" w:rsidRDefault="0032420F">
            <w:pPr>
              <w:pStyle w:val="TableParagraph"/>
              <w:ind w:left="50"/>
            </w:pPr>
            <w:r>
              <w:rPr>
                <w:spacing w:val="-4"/>
              </w:rPr>
              <w:t>(iv)</w:t>
            </w:r>
          </w:p>
        </w:tc>
        <w:tc>
          <w:tcPr>
            <w:tcW w:w="2876" w:type="dxa"/>
          </w:tcPr>
          <w:p w14:paraId="75AE2329" w14:textId="77777777" w:rsidR="002B6B63" w:rsidRDefault="0032420F">
            <w:pPr>
              <w:pStyle w:val="TableParagraph"/>
              <w:ind w:left="123"/>
              <w:rPr>
                <w:b/>
              </w:rPr>
            </w:pPr>
            <w:r>
              <w:rPr>
                <w:b/>
              </w:rPr>
              <w:t>KAD</w:t>
            </w:r>
            <w:r>
              <w:rPr>
                <w:b/>
                <w:spacing w:val="-2"/>
              </w:rPr>
              <w:t xml:space="preserve"> </w:t>
            </w:r>
            <w:r>
              <w:rPr>
                <w:b/>
                <w:spacing w:val="-4"/>
              </w:rPr>
              <w:t>METER</w:t>
            </w:r>
          </w:p>
        </w:tc>
        <w:tc>
          <w:tcPr>
            <w:tcW w:w="4839" w:type="dxa"/>
          </w:tcPr>
          <w:p w14:paraId="3487DF8B" w14:textId="77777777" w:rsidR="002B6B63" w:rsidRDefault="0032420F">
            <w:pPr>
              <w:pStyle w:val="TableParagraph"/>
              <w:ind w:left="933" w:right="56"/>
              <w:jc w:val="both"/>
            </w:pPr>
            <w:r>
              <w:t>bermaksud kad bagi Mesin Fotostat yang disediakan oleh Pemilik untuk antara lain mengira bilangan salinan kertas Fotostat yang digunakan;</w:t>
            </w:r>
          </w:p>
        </w:tc>
      </w:tr>
      <w:tr w:rsidR="002B6B63" w14:paraId="50A33FC5" w14:textId="77777777">
        <w:trPr>
          <w:trHeight w:val="2258"/>
        </w:trPr>
        <w:tc>
          <w:tcPr>
            <w:tcW w:w="602" w:type="dxa"/>
          </w:tcPr>
          <w:p w14:paraId="664FB858" w14:textId="77777777" w:rsidR="002B6B63" w:rsidRDefault="002B6B63">
            <w:pPr>
              <w:pStyle w:val="TableParagraph"/>
              <w:spacing w:before="1"/>
            </w:pPr>
          </w:p>
          <w:p w14:paraId="1B5FE34F" w14:textId="77777777" w:rsidR="002B6B63" w:rsidRDefault="0032420F">
            <w:pPr>
              <w:pStyle w:val="TableParagraph"/>
              <w:ind w:left="50"/>
            </w:pPr>
            <w:r>
              <w:rPr>
                <w:spacing w:val="-5"/>
              </w:rPr>
              <w:t>(v)</w:t>
            </w:r>
          </w:p>
        </w:tc>
        <w:tc>
          <w:tcPr>
            <w:tcW w:w="2876" w:type="dxa"/>
          </w:tcPr>
          <w:p w14:paraId="48A01149" w14:textId="77777777" w:rsidR="002B6B63" w:rsidRDefault="002B6B63">
            <w:pPr>
              <w:pStyle w:val="TableParagraph"/>
              <w:spacing w:before="1"/>
            </w:pPr>
          </w:p>
          <w:p w14:paraId="3FC3F137" w14:textId="77777777" w:rsidR="002B6B63" w:rsidRDefault="0032420F">
            <w:pPr>
              <w:pStyle w:val="TableParagraph"/>
              <w:ind w:left="123"/>
              <w:rPr>
                <w:b/>
              </w:rPr>
            </w:pPr>
            <w:r>
              <w:rPr>
                <w:b/>
                <w:spacing w:val="-2"/>
              </w:rPr>
              <w:t>LOKASI</w:t>
            </w:r>
          </w:p>
        </w:tc>
        <w:tc>
          <w:tcPr>
            <w:tcW w:w="4839" w:type="dxa"/>
          </w:tcPr>
          <w:p w14:paraId="5B09A0B2" w14:textId="77777777" w:rsidR="002B6B63" w:rsidRDefault="002B6B63">
            <w:pPr>
              <w:pStyle w:val="TableParagraph"/>
              <w:spacing w:before="1"/>
            </w:pPr>
          </w:p>
          <w:p w14:paraId="1B66C514" w14:textId="77777777" w:rsidR="002B6B63" w:rsidRDefault="0032420F">
            <w:pPr>
              <w:pStyle w:val="TableParagraph"/>
              <w:ind w:left="933" w:right="55"/>
              <w:jc w:val="both"/>
            </w:pPr>
            <w:r>
              <w:t>bermaksud Jabatan atau Fakulti atau lain-lain</w:t>
            </w:r>
            <w:r>
              <w:rPr>
                <w:spacing w:val="-2"/>
              </w:rPr>
              <w:t xml:space="preserve"> </w:t>
            </w:r>
            <w:r>
              <w:t>Perbadanan</w:t>
            </w:r>
            <w:r>
              <w:rPr>
                <w:spacing w:val="-2"/>
              </w:rPr>
              <w:t xml:space="preserve"> </w:t>
            </w:r>
            <w:r>
              <w:t>(Authority)</w:t>
            </w:r>
            <w:r>
              <w:rPr>
                <w:spacing w:val="-7"/>
              </w:rPr>
              <w:t xml:space="preserve"> </w:t>
            </w:r>
            <w:r>
              <w:t>seperti yang dinyatakan dalam Bahagian 3 Jadual Pertama dan tempat khusus seperti yang dinyatakan dalam Bahagian 6 Jadual Pertama di mana terletaknya Mesin Fotostat;</w:t>
            </w:r>
          </w:p>
        </w:tc>
      </w:tr>
      <w:tr w:rsidR="002B6B63" w14:paraId="6D537841" w14:textId="77777777">
        <w:trPr>
          <w:trHeight w:val="1062"/>
        </w:trPr>
        <w:tc>
          <w:tcPr>
            <w:tcW w:w="602" w:type="dxa"/>
          </w:tcPr>
          <w:p w14:paraId="21D2488D" w14:textId="77777777" w:rsidR="002B6B63" w:rsidRDefault="0032420F">
            <w:pPr>
              <w:pStyle w:val="TableParagraph"/>
              <w:spacing w:before="135"/>
              <w:ind w:left="50"/>
            </w:pPr>
            <w:r>
              <w:rPr>
                <w:spacing w:val="-4"/>
              </w:rPr>
              <w:t>(vi)</w:t>
            </w:r>
          </w:p>
        </w:tc>
        <w:tc>
          <w:tcPr>
            <w:tcW w:w="2876" w:type="dxa"/>
          </w:tcPr>
          <w:p w14:paraId="1B3616DA" w14:textId="77777777" w:rsidR="002B6B63" w:rsidRDefault="0032420F">
            <w:pPr>
              <w:pStyle w:val="TableParagraph"/>
              <w:spacing w:before="135"/>
              <w:ind w:left="123"/>
              <w:rPr>
                <w:b/>
              </w:rPr>
            </w:pPr>
            <w:r>
              <w:rPr>
                <w:b/>
                <w:spacing w:val="-2"/>
              </w:rPr>
              <w:t>MESIN</w:t>
            </w:r>
          </w:p>
        </w:tc>
        <w:tc>
          <w:tcPr>
            <w:tcW w:w="4839" w:type="dxa"/>
          </w:tcPr>
          <w:p w14:paraId="05176392" w14:textId="77777777" w:rsidR="002B6B63" w:rsidRDefault="0032420F">
            <w:pPr>
              <w:pStyle w:val="TableParagraph"/>
              <w:spacing w:before="135"/>
              <w:ind w:left="933" w:right="52"/>
              <w:jc w:val="both"/>
            </w:pPr>
            <w:r>
              <w:t>bermaksud</w:t>
            </w:r>
            <w:r>
              <w:rPr>
                <w:spacing w:val="40"/>
              </w:rPr>
              <w:t xml:space="preserve"> </w:t>
            </w:r>
            <w:r>
              <w:t>butir-butir</w:t>
            </w:r>
            <w:r>
              <w:rPr>
                <w:spacing w:val="40"/>
              </w:rPr>
              <w:t xml:space="preserve"> </w:t>
            </w:r>
            <w:r>
              <w:t>mengenai</w:t>
            </w:r>
            <w:r>
              <w:rPr>
                <w:spacing w:val="80"/>
              </w:rPr>
              <w:t xml:space="preserve"> </w:t>
            </w:r>
            <w:r>
              <w:t>Mesin Fotostat seperti yang dinyatakan dalam Bahagian 4 Jadual Pertama;</w:t>
            </w:r>
          </w:p>
        </w:tc>
      </w:tr>
      <w:tr w:rsidR="002B6B63" w14:paraId="57F98585" w14:textId="77777777">
        <w:trPr>
          <w:trHeight w:val="2390"/>
        </w:trPr>
        <w:tc>
          <w:tcPr>
            <w:tcW w:w="602" w:type="dxa"/>
          </w:tcPr>
          <w:p w14:paraId="363959DD" w14:textId="77777777" w:rsidR="002B6B63" w:rsidRDefault="0032420F">
            <w:pPr>
              <w:pStyle w:val="TableParagraph"/>
              <w:spacing w:before="132"/>
              <w:ind w:left="50"/>
            </w:pPr>
            <w:r>
              <w:rPr>
                <w:spacing w:val="-2"/>
              </w:rPr>
              <w:t>(vii)</w:t>
            </w:r>
          </w:p>
        </w:tc>
        <w:tc>
          <w:tcPr>
            <w:tcW w:w="2876" w:type="dxa"/>
          </w:tcPr>
          <w:p w14:paraId="51393DB0" w14:textId="77777777" w:rsidR="002B6B63" w:rsidRDefault="0032420F">
            <w:pPr>
              <w:pStyle w:val="TableParagraph"/>
              <w:spacing w:before="132"/>
              <w:ind w:left="123"/>
              <w:rPr>
                <w:b/>
              </w:rPr>
            </w:pPr>
            <w:r>
              <w:rPr>
                <w:b/>
                <w:spacing w:val="-2"/>
              </w:rPr>
              <w:t>PEGAWAI</w:t>
            </w:r>
          </w:p>
        </w:tc>
        <w:tc>
          <w:tcPr>
            <w:tcW w:w="4839" w:type="dxa"/>
          </w:tcPr>
          <w:p w14:paraId="1C0070F1" w14:textId="77777777" w:rsidR="002B6B63" w:rsidRDefault="0032420F">
            <w:pPr>
              <w:pStyle w:val="TableParagraph"/>
              <w:spacing w:before="132"/>
              <w:ind w:left="933" w:right="53"/>
              <w:jc w:val="both"/>
            </w:pPr>
            <w:r>
              <w:t xml:space="preserve">bermaksud Ketua Jabatan atau Ketua Fakulti atau Ketua Perbadanan UPM dan/atau pegawai yang dinamakan secara bertulis oleh Ketua Jabatan, Ketua Fakulti atau Ketua Perbadanan untuk menguruskan secara berterusan dengan Pemilik berkenaan Mesin </w:t>
            </w:r>
            <w:r>
              <w:rPr>
                <w:spacing w:val="-2"/>
              </w:rPr>
              <w:t>Fotostat;</w:t>
            </w:r>
          </w:p>
        </w:tc>
      </w:tr>
      <w:tr w:rsidR="002B6B63" w14:paraId="3002F08E" w14:textId="77777777">
        <w:trPr>
          <w:trHeight w:val="1327"/>
        </w:trPr>
        <w:tc>
          <w:tcPr>
            <w:tcW w:w="602" w:type="dxa"/>
          </w:tcPr>
          <w:p w14:paraId="1A843375" w14:textId="77777777" w:rsidR="002B6B63" w:rsidRDefault="0032420F">
            <w:pPr>
              <w:pStyle w:val="TableParagraph"/>
              <w:spacing w:before="132"/>
              <w:ind w:left="50"/>
            </w:pPr>
            <w:r>
              <w:rPr>
                <w:spacing w:val="-2"/>
              </w:rPr>
              <w:t>(viii)</w:t>
            </w:r>
          </w:p>
        </w:tc>
        <w:tc>
          <w:tcPr>
            <w:tcW w:w="2876" w:type="dxa"/>
          </w:tcPr>
          <w:p w14:paraId="5CB6D7CF" w14:textId="77777777" w:rsidR="002B6B63" w:rsidRDefault="0032420F">
            <w:pPr>
              <w:pStyle w:val="TableParagraph"/>
              <w:spacing w:before="132"/>
              <w:ind w:left="123"/>
              <w:rPr>
                <w:b/>
              </w:rPr>
            </w:pPr>
            <w:r>
              <w:rPr>
                <w:b/>
                <w:spacing w:val="-2"/>
              </w:rPr>
              <w:t>PERKHIDMATAN</w:t>
            </w:r>
          </w:p>
        </w:tc>
        <w:tc>
          <w:tcPr>
            <w:tcW w:w="4839" w:type="dxa"/>
          </w:tcPr>
          <w:p w14:paraId="6D8204E6" w14:textId="77777777" w:rsidR="002B6B63" w:rsidRDefault="0032420F">
            <w:pPr>
              <w:pStyle w:val="TableParagraph"/>
              <w:tabs>
                <w:tab w:val="left" w:pos="3454"/>
              </w:tabs>
              <w:spacing w:before="132"/>
              <w:ind w:left="933" w:right="53"/>
              <w:jc w:val="both"/>
            </w:pPr>
            <w:r>
              <w:rPr>
                <w:spacing w:val="-2"/>
              </w:rPr>
              <w:t>Bermaksud</w:t>
            </w:r>
            <w:r>
              <w:tab/>
            </w:r>
            <w:r>
              <w:rPr>
                <w:spacing w:val="-2"/>
              </w:rPr>
              <w:t xml:space="preserve">perkhidmatan </w:t>
            </w:r>
            <w:r>
              <w:t>penyelenggaraan dan perkhidmatan tambahan di bawah Klausa 6, 7 dan 8 yang diberi oleh Pemilik;</w:t>
            </w:r>
          </w:p>
        </w:tc>
      </w:tr>
      <w:tr w:rsidR="002B6B63" w14:paraId="3459BDB7" w14:textId="77777777">
        <w:trPr>
          <w:trHeight w:val="1062"/>
        </w:trPr>
        <w:tc>
          <w:tcPr>
            <w:tcW w:w="602" w:type="dxa"/>
          </w:tcPr>
          <w:p w14:paraId="7BD33AF1" w14:textId="77777777" w:rsidR="002B6B63" w:rsidRDefault="0032420F">
            <w:pPr>
              <w:pStyle w:val="TableParagraph"/>
              <w:spacing w:before="135"/>
              <w:ind w:left="50"/>
            </w:pPr>
            <w:r>
              <w:rPr>
                <w:spacing w:val="-4"/>
              </w:rPr>
              <w:t>(ix)</w:t>
            </w:r>
          </w:p>
        </w:tc>
        <w:tc>
          <w:tcPr>
            <w:tcW w:w="2876" w:type="dxa"/>
          </w:tcPr>
          <w:p w14:paraId="71893B11" w14:textId="77777777" w:rsidR="002B6B63" w:rsidRDefault="0032420F">
            <w:pPr>
              <w:pStyle w:val="TableParagraph"/>
              <w:spacing w:before="135"/>
              <w:ind w:left="123"/>
              <w:rPr>
                <w:b/>
              </w:rPr>
            </w:pPr>
            <w:r>
              <w:rPr>
                <w:b/>
                <w:spacing w:val="-2"/>
              </w:rPr>
              <w:t>PERJANJIAN</w:t>
            </w:r>
          </w:p>
        </w:tc>
        <w:tc>
          <w:tcPr>
            <w:tcW w:w="4839" w:type="dxa"/>
          </w:tcPr>
          <w:p w14:paraId="38ABDD68" w14:textId="77777777" w:rsidR="002B6B63" w:rsidRDefault="0032420F">
            <w:pPr>
              <w:pStyle w:val="TableParagraph"/>
              <w:spacing w:before="135"/>
              <w:ind w:left="933" w:right="54"/>
              <w:jc w:val="both"/>
            </w:pPr>
            <w:r>
              <w:t>bermaksud Perjanjian Sewaan Mesin Fotostat ini yang ditandatangani oleh UPM dan Pemilik;</w:t>
            </w:r>
          </w:p>
        </w:tc>
      </w:tr>
      <w:tr w:rsidR="002B6B63" w14:paraId="04F81679" w14:textId="77777777">
        <w:trPr>
          <w:trHeight w:val="1060"/>
        </w:trPr>
        <w:tc>
          <w:tcPr>
            <w:tcW w:w="602" w:type="dxa"/>
          </w:tcPr>
          <w:p w14:paraId="71CFF4A3" w14:textId="77777777" w:rsidR="002B6B63" w:rsidRDefault="0032420F">
            <w:pPr>
              <w:pStyle w:val="TableParagraph"/>
              <w:spacing w:before="132"/>
              <w:ind w:left="50"/>
            </w:pPr>
            <w:r>
              <w:rPr>
                <w:spacing w:val="-5"/>
              </w:rPr>
              <w:t>(x)</w:t>
            </w:r>
          </w:p>
        </w:tc>
        <w:tc>
          <w:tcPr>
            <w:tcW w:w="2876" w:type="dxa"/>
          </w:tcPr>
          <w:p w14:paraId="51E90547" w14:textId="77777777" w:rsidR="002B6B63" w:rsidRDefault="0032420F">
            <w:pPr>
              <w:pStyle w:val="TableParagraph"/>
              <w:spacing w:before="132"/>
              <w:ind w:left="123"/>
              <w:rPr>
                <w:b/>
              </w:rPr>
            </w:pPr>
            <w:r>
              <w:rPr>
                <w:b/>
                <w:spacing w:val="-2"/>
              </w:rPr>
              <w:t>SALINAN</w:t>
            </w:r>
          </w:p>
        </w:tc>
        <w:tc>
          <w:tcPr>
            <w:tcW w:w="4839" w:type="dxa"/>
          </w:tcPr>
          <w:p w14:paraId="737C5C91" w14:textId="77777777" w:rsidR="002B6B63" w:rsidRDefault="0032420F">
            <w:pPr>
              <w:pStyle w:val="TableParagraph"/>
              <w:spacing w:before="132"/>
              <w:ind w:left="933" w:right="57"/>
              <w:jc w:val="both"/>
            </w:pPr>
            <w:r>
              <w:t>bermaksud salinan ke atas fotostat yang digunakan dengan Mesin</w:t>
            </w:r>
            <w:r>
              <w:rPr>
                <w:spacing w:val="40"/>
              </w:rPr>
              <w:t xml:space="preserve"> </w:t>
            </w:r>
            <w:r>
              <w:rPr>
                <w:spacing w:val="-2"/>
              </w:rPr>
              <w:t>Fotostat;</w:t>
            </w:r>
          </w:p>
        </w:tc>
      </w:tr>
      <w:tr w:rsidR="002B6B63" w14:paraId="521809CC" w14:textId="77777777">
        <w:trPr>
          <w:trHeight w:val="2258"/>
        </w:trPr>
        <w:tc>
          <w:tcPr>
            <w:tcW w:w="602" w:type="dxa"/>
          </w:tcPr>
          <w:p w14:paraId="3C82D3BC" w14:textId="77777777" w:rsidR="002B6B63" w:rsidRDefault="0032420F">
            <w:pPr>
              <w:pStyle w:val="TableParagraph"/>
              <w:spacing w:before="132"/>
              <w:ind w:left="50"/>
            </w:pPr>
            <w:r>
              <w:rPr>
                <w:spacing w:val="-4"/>
              </w:rPr>
              <w:t>(xi)</w:t>
            </w:r>
          </w:p>
        </w:tc>
        <w:tc>
          <w:tcPr>
            <w:tcW w:w="2876" w:type="dxa"/>
          </w:tcPr>
          <w:p w14:paraId="02019A7C" w14:textId="77777777" w:rsidR="002B6B63" w:rsidRDefault="0032420F">
            <w:pPr>
              <w:pStyle w:val="TableParagraph"/>
              <w:spacing w:before="132"/>
              <w:ind w:left="123"/>
              <w:rPr>
                <w:b/>
              </w:rPr>
            </w:pPr>
            <w:r>
              <w:rPr>
                <w:b/>
              </w:rPr>
              <w:t>SEWA</w:t>
            </w:r>
            <w:r>
              <w:rPr>
                <w:b/>
                <w:spacing w:val="-4"/>
              </w:rPr>
              <w:t xml:space="preserve"> </w:t>
            </w:r>
            <w:r>
              <w:rPr>
                <w:b/>
                <w:spacing w:val="-2"/>
              </w:rPr>
              <w:t>BULANAN</w:t>
            </w:r>
          </w:p>
        </w:tc>
        <w:tc>
          <w:tcPr>
            <w:tcW w:w="4839" w:type="dxa"/>
          </w:tcPr>
          <w:p w14:paraId="12902998" w14:textId="77777777" w:rsidR="002B6B63" w:rsidRDefault="0032420F">
            <w:pPr>
              <w:pStyle w:val="TableParagraph"/>
              <w:spacing w:before="132"/>
              <w:ind w:left="918" w:right="48"/>
              <w:jc w:val="both"/>
            </w:pPr>
            <w:r>
              <w:t>bermaksud sewa bulanan termasuk cukai-cukai yang dikenakan oleh Kerajaan seperti Cukai Barang dan Perkhidmatan (GST),</w:t>
            </w:r>
            <w:r>
              <w:rPr>
                <w:spacing w:val="40"/>
              </w:rPr>
              <w:t xml:space="preserve"> </w:t>
            </w:r>
            <w:r>
              <w:t>Cukai</w:t>
            </w:r>
            <w:r>
              <w:rPr>
                <w:spacing w:val="-2"/>
              </w:rPr>
              <w:t xml:space="preserve"> </w:t>
            </w:r>
            <w:r>
              <w:t>Jualan dan Perkhidmatan (SST) atau cukai lain yang</w:t>
            </w:r>
            <w:r>
              <w:rPr>
                <w:spacing w:val="70"/>
                <w:w w:val="150"/>
              </w:rPr>
              <w:t xml:space="preserve"> </w:t>
            </w:r>
            <w:r>
              <w:t>diperkenalkan</w:t>
            </w:r>
            <w:r>
              <w:rPr>
                <w:spacing w:val="75"/>
                <w:w w:val="150"/>
              </w:rPr>
              <w:t xml:space="preserve"> </w:t>
            </w:r>
            <w:r>
              <w:t>dari</w:t>
            </w:r>
            <w:r>
              <w:rPr>
                <w:spacing w:val="73"/>
                <w:w w:val="150"/>
              </w:rPr>
              <w:t xml:space="preserve"> </w:t>
            </w:r>
            <w:r>
              <w:t>semasa</w:t>
            </w:r>
            <w:r>
              <w:rPr>
                <w:spacing w:val="73"/>
                <w:w w:val="150"/>
              </w:rPr>
              <w:t xml:space="preserve"> </w:t>
            </w:r>
            <w:r>
              <w:rPr>
                <w:spacing w:val="-5"/>
              </w:rPr>
              <w:t>ke</w:t>
            </w:r>
          </w:p>
          <w:p w14:paraId="3F985595" w14:textId="77777777" w:rsidR="002B6B63" w:rsidRDefault="0032420F">
            <w:pPr>
              <w:pStyle w:val="TableParagraph"/>
              <w:spacing w:line="266" w:lineRule="exact"/>
              <w:ind w:left="918" w:right="48"/>
              <w:jc w:val="both"/>
            </w:pPr>
            <w:r>
              <w:t>semasa oleh kerajaan menurut Klausa</w:t>
            </w:r>
            <w:r>
              <w:rPr>
                <w:spacing w:val="40"/>
              </w:rPr>
              <w:t xml:space="preserve"> </w:t>
            </w:r>
            <w:r>
              <w:t>4</w:t>
            </w:r>
            <w:r>
              <w:rPr>
                <w:spacing w:val="3"/>
              </w:rPr>
              <w:t xml:space="preserve"> </w:t>
            </w:r>
            <w:r>
              <w:t>dan</w:t>
            </w:r>
            <w:r>
              <w:rPr>
                <w:spacing w:val="6"/>
              </w:rPr>
              <w:t xml:space="preserve"> </w:t>
            </w:r>
            <w:r>
              <w:t>yang</w:t>
            </w:r>
            <w:r>
              <w:rPr>
                <w:spacing w:val="3"/>
              </w:rPr>
              <w:t xml:space="preserve"> </w:t>
            </w:r>
            <w:r>
              <w:t>dinyatakan</w:t>
            </w:r>
            <w:r>
              <w:rPr>
                <w:spacing w:val="5"/>
              </w:rPr>
              <w:t xml:space="preserve"> </w:t>
            </w:r>
            <w:r>
              <w:t>dalam</w:t>
            </w:r>
            <w:r>
              <w:rPr>
                <w:spacing w:val="4"/>
              </w:rPr>
              <w:t xml:space="preserve"> </w:t>
            </w:r>
            <w:r>
              <w:rPr>
                <w:spacing w:val="-2"/>
              </w:rPr>
              <w:t>Bahagian</w:t>
            </w:r>
          </w:p>
        </w:tc>
      </w:tr>
    </w:tbl>
    <w:p w14:paraId="7F3CBAAF" w14:textId="77777777" w:rsidR="002B6B63" w:rsidRDefault="002B6B63">
      <w:pPr>
        <w:spacing w:line="266" w:lineRule="exact"/>
        <w:jc w:val="both"/>
        <w:sectPr w:rsidR="002B6B63">
          <w:pgSz w:w="12240" w:h="15840"/>
          <w:pgMar w:top="1500" w:right="880" w:bottom="1281" w:left="1620" w:header="0" w:footer="779" w:gutter="0"/>
          <w:cols w:space="720"/>
        </w:sectPr>
      </w:pPr>
    </w:p>
    <w:tbl>
      <w:tblPr>
        <w:tblW w:w="0" w:type="auto"/>
        <w:tblInd w:w="498" w:type="dxa"/>
        <w:tblLayout w:type="fixed"/>
        <w:tblCellMar>
          <w:left w:w="0" w:type="dxa"/>
          <w:right w:w="0" w:type="dxa"/>
        </w:tblCellMar>
        <w:tblLook w:val="01E0" w:firstRow="1" w:lastRow="1" w:firstColumn="1" w:lastColumn="1" w:noHBand="0" w:noVBand="0"/>
      </w:tblPr>
      <w:tblGrid>
        <w:gridCol w:w="602"/>
        <w:gridCol w:w="3133"/>
        <w:gridCol w:w="4576"/>
      </w:tblGrid>
      <w:tr w:rsidR="002B6B63" w14:paraId="299FE80E" w14:textId="77777777">
        <w:trPr>
          <w:trHeight w:val="397"/>
        </w:trPr>
        <w:tc>
          <w:tcPr>
            <w:tcW w:w="602" w:type="dxa"/>
          </w:tcPr>
          <w:p w14:paraId="57D2DB23" w14:textId="77777777" w:rsidR="002B6B63" w:rsidRDefault="002B6B63">
            <w:pPr>
              <w:pStyle w:val="TableParagraph"/>
              <w:rPr>
                <w:rFonts w:ascii="Times New Roman"/>
              </w:rPr>
            </w:pPr>
          </w:p>
        </w:tc>
        <w:tc>
          <w:tcPr>
            <w:tcW w:w="3133" w:type="dxa"/>
          </w:tcPr>
          <w:p w14:paraId="4F2DA874" w14:textId="77777777" w:rsidR="002B6B63" w:rsidRDefault="002B6B63">
            <w:pPr>
              <w:pStyle w:val="TableParagraph"/>
              <w:rPr>
                <w:rFonts w:ascii="Times New Roman"/>
              </w:rPr>
            </w:pPr>
          </w:p>
        </w:tc>
        <w:tc>
          <w:tcPr>
            <w:tcW w:w="4576" w:type="dxa"/>
          </w:tcPr>
          <w:p w14:paraId="25A442B5" w14:textId="77777777" w:rsidR="002B6B63" w:rsidRDefault="0032420F">
            <w:pPr>
              <w:pStyle w:val="TableParagraph"/>
              <w:spacing w:line="256" w:lineRule="exact"/>
              <w:ind w:left="661"/>
            </w:pPr>
            <w:r>
              <w:t>7</w:t>
            </w:r>
            <w:r>
              <w:rPr>
                <w:spacing w:val="-1"/>
              </w:rPr>
              <w:t xml:space="preserve"> </w:t>
            </w:r>
            <w:r>
              <w:t>Jadual</w:t>
            </w:r>
            <w:r>
              <w:rPr>
                <w:spacing w:val="-1"/>
              </w:rPr>
              <w:t xml:space="preserve"> </w:t>
            </w:r>
            <w:r>
              <w:rPr>
                <w:spacing w:val="-2"/>
              </w:rPr>
              <w:t>Pertama;</w:t>
            </w:r>
          </w:p>
        </w:tc>
      </w:tr>
      <w:tr w:rsidR="002B6B63" w14:paraId="792DA6E9" w14:textId="77777777">
        <w:trPr>
          <w:trHeight w:val="1062"/>
        </w:trPr>
        <w:tc>
          <w:tcPr>
            <w:tcW w:w="602" w:type="dxa"/>
          </w:tcPr>
          <w:p w14:paraId="769633CE" w14:textId="77777777" w:rsidR="002B6B63" w:rsidRDefault="0032420F">
            <w:pPr>
              <w:pStyle w:val="TableParagraph"/>
              <w:spacing w:before="122"/>
              <w:ind w:left="50"/>
            </w:pPr>
            <w:r>
              <w:rPr>
                <w:spacing w:val="-2"/>
              </w:rPr>
              <w:t>(xii)</w:t>
            </w:r>
          </w:p>
        </w:tc>
        <w:tc>
          <w:tcPr>
            <w:tcW w:w="3133" w:type="dxa"/>
          </w:tcPr>
          <w:p w14:paraId="7B4E540D" w14:textId="77777777" w:rsidR="002B6B63" w:rsidRDefault="0032420F">
            <w:pPr>
              <w:pStyle w:val="TableParagraph"/>
              <w:spacing w:before="122"/>
              <w:ind w:left="123"/>
              <w:rPr>
                <w:b/>
              </w:rPr>
            </w:pPr>
            <w:r>
              <w:rPr>
                <w:b/>
              </w:rPr>
              <w:t>TEMPOH</w:t>
            </w:r>
            <w:r>
              <w:rPr>
                <w:b/>
                <w:spacing w:val="-4"/>
              </w:rPr>
              <w:t xml:space="preserve"> </w:t>
            </w:r>
            <w:r>
              <w:rPr>
                <w:b/>
                <w:spacing w:val="-2"/>
              </w:rPr>
              <w:t>SEWAAN</w:t>
            </w:r>
          </w:p>
        </w:tc>
        <w:tc>
          <w:tcPr>
            <w:tcW w:w="4576" w:type="dxa"/>
          </w:tcPr>
          <w:p w14:paraId="06FB7E6C" w14:textId="77777777" w:rsidR="002B6B63" w:rsidRDefault="0032420F">
            <w:pPr>
              <w:pStyle w:val="TableParagraph"/>
              <w:spacing w:before="122"/>
              <w:ind w:left="676" w:right="47"/>
              <w:jc w:val="both"/>
            </w:pPr>
            <w:r>
              <w:t>bermaksud tempoh Perjanjian ini seperti yang dinyatakan dalam Bahagian 8 Jadual Pertama;</w:t>
            </w:r>
          </w:p>
        </w:tc>
      </w:tr>
      <w:tr w:rsidR="002B6B63" w14:paraId="2CB4E836" w14:textId="77777777">
        <w:trPr>
          <w:trHeight w:val="930"/>
        </w:trPr>
        <w:tc>
          <w:tcPr>
            <w:tcW w:w="602" w:type="dxa"/>
          </w:tcPr>
          <w:p w14:paraId="676922E4" w14:textId="77777777" w:rsidR="002B6B63" w:rsidRDefault="0032420F">
            <w:pPr>
              <w:pStyle w:val="TableParagraph"/>
              <w:spacing w:before="125"/>
              <w:ind w:left="50"/>
            </w:pPr>
            <w:r>
              <w:rPr>
                <w:spacing w:val="-2"/>
              </w:rPr>
              <w:t>(xiii)</w:t>
            </w:r>
          </w:p>
        </w:tc>
        <w:tc>
          <w:tcPr>
            <w:tcW w:w="3133" w:type="dxa"/>
          </w:tcPr>
          <w:p w14:paraId="476C748C" w14:textId="77777777" w:rsidR="002B6B63" w:rsidRDefault="0032420F">
            <w:pPr>
              <w:pStyle w:val="TableParagraph"/>
              <w:spacing w:before="125"/>
              <w:ind w:left="123"/>
              <w:rPr>
                <w:b/>
              </w:rPr>
            </w:pPr>
            <w:r>
              <w:rPr>
                <w:b/>
              </w:rPr>
              <w:t>TARIKH</w:t>
            </w:r>
            <w:r>
              <w:rPr>
                <w:b/>
                <w:spacing w:val="-3"/>
              </w:rPr>
              <w:t xml:space="preserve"> </w:t>
            </w:r>
            <w:r>
              <w:rPr>
                <w:b/>
                <w:spacing w:val="-2"/>
              </w:rPr>
              <w:t>PERMULAAN</w:t>
            </w:r>
          </w:p>
        </w:tc>
        <w:tc>
          <w:tcPr>
            <w:tcW w:w="4576" w:type="dxa"/>
          </w:tcPr>
          <w:p w14:paraId="26BFF208" w14:textId="77777777" w:rsidR="002B6B63" w:rsidRDefault="0032420F">
            <w:pPr>
              <w:pStyle w:val="TableParagraph"/>
              <w:spacing w:before="112" w:line="266" w:lineRule="exact"/>
              <w:ind w:left="711" w:right="49" w:hanging="35"/>
              <w:jc w:val="both"/>
            </w:pPr>
            <w:r>
              <w:t>bermaksud tarikh Perjanjian ini berkuatkuasa dengan pembayaran sewa bulanan pertama.</w:t>
            </w:r>
          </w:p>
        </w:tc>
      </w:tr>
    </w:tbl>
    <w:p w14:paraId="333D2826" w14:textId="77777777" w:rsidR="002B6B63" w:rsidRDefault="002B6B63">
      <w:pPr>
        <w:pStyle w:val="BodyText"/>
        <w:rPr>
          <w:sz w:val="13"/>
        </w:rPr>
      </w:pPr>
    </w:p>
    <w:p w14:paraId="4C3A0D0D" w14:textId="77777777" w:rsidR="002B6B63" w:rsidRDefault="0032420F">
      <w:pPr>
        <w:pStyle w:val="Heading1"/>
        <w:numPr>
          <w:ilvl w:val="0"/>
          <w:numId w:val="6"/>
        </w:numPr>
        <w:tabs>
          <w:tab w:val="left" w:pos="1260"/>
          <w:tab w:val="left" w:pos="1261"/>
        </w:tabs>
        <w:spacing w:before="100"/>
        <w:ind w:hanging="721"/>
        <w:jc w:val="left"/>
      </w:pPr>
      <w:r>
        <w:rPr>
          <w:spacing w:val="-2"/>
        </w:rPr>
        <w:t>PENYEWAAN</w:t>
      </w:r>
    </w:p>
    <w:p w14:paraId="6A137DFE" w14:textId="77777777" w:rsidR="002B6B63" w:rsidRDefault="002B6B63">
      <w:pPr>
        <w:pStyle w:val="BodyText"/>
        <w:spacing w:before="11"/>
        <w:rPr>
          <w:b/>
          <w:sz w:val="21"/>
        </w:rPr>
      </w:pPr>
    </w:p>
    <w:p w14:paraId="08D5640D" w14:textId="77777777" w:rsidR="002B6B63" w:rsidRDefault="0032420F">
      <w:pPr>
        <w:pStyle w:val="ListParagraph"/>
        <w:numPr>
          <w:ilvl w:val="1"/>
          <w:numId w:val="6"/>
        </w:numPr>
        <w:tabs>
          <w:tab w:val="left" w:pos="1982"/>
        </w:tabs>
        <w:spacing w:line="242" w:lineRule="auto"/>
        <w:ind w:right="984"/>
        <w:jc w:val="both"/>
      </w:pPr>
      <w:r>
        <w:t>Pemilik bersetuju memberi sewa dan UPM bersetuju untuk menyewa Mesin daripada Pemilik mengikut terma-terma dan syarat-syarat di dalam Perjanjian ini.</w:t>
      </w:r>
    </w:p>
    <w:p w14:paraId="7D6BF3FA" w14:textId="77777777" w:rsidR="002B6B63" w:rsidRDefault="002B6B63">
      <w:pPr>
        <w:pStyle w:val="BodyText"/>
        <w:spacing w:before="7"/>
        <w:rPr>
          <w:sz w:val="21"/>
        </w:rPr>
      </w:pPr>
    </w:p>
    <w:p w14:paraId="317BB2EF" w14:textId="77777777" w:rsidR="002B6B63" w:rsidRDefault="0032420F">
      <w:pPr>
        <w:pStyle w:val="ListParagraph"/>
        <w:numPr>
          <w:ilvl w:val="1"/>
          <w:numId w:val="6"/>
        </w:numPr>
        <w:tabs>
          <w:tab w:val="left" w:pos="1982"/>
        </w:tabs>
        <w:spacing w:before="1"/>
        <w:ind w:right="989"/>
        <w:jc w:val="both"/>
      </w:pPr>
      <w:r>
        <w:t>UPM hendaklah menyewa</w:t>
      </w:r>
      <w:r>
        <w:rPr>
          <w:spacing w:val="-1"/>
        </w:rPr>
        <w:t xml:space="preserve"> </w:t>
      </w:r>
      <w:r>
        <w:t>Mesin bagi</w:t>
      </w:r>
      <w:r>
        <w:rPr>
          <w:spacing w:val="-1"/>
        </w:rPr>
        <w:t xml:space="preserve"> </w:t>
      </w:r>
      <w:r>
        <w:t>tempoh yang</w:t>
      </w:r>
      <w:r>
        <w:rPr>
          <w:spacing w:val="-6"/>
        </w:rPr>
        <w:t xml:space="preserve"> </w:t>
      </w:r>
      <w:r>
        <w:t>dinyatakan dalam Bahagian 8 Jadual Pertama bermula dari Tarikh Permulaan seperti yang dinyatakan dalam Bahagian 9 Jadual Pertama.</w:t>
      </w:r>
    </w:p>
    <w:p w14:paraId="718C5110" w14:textId="77777777" w:rsidR="002B6B63" w:rsidRDefault="002B6B63">
      <w:pPr>
        <w:pStyle w:val="BodyText"/>
        <w:spacing w:before="9"/>
        <w:rPr>
          <w:sz w:val="21"/>
        </w:rPr>
      </w:pPr>
    </w:p>
    <w:p w14:paraId="2F0ED5A3" w14:textId="77777777" w:rsidR="002B6B63" w:rsidRDefault="0032420F">
      <w:pPr>
        <w:pStyle w:val="ListParagraph"/>
        <w:numPr>
          <w:ilvl w:val="1"/>
          <w:numId w:val="6"/>
        </w:numPr>
        <w:tabs>
          <w:tab w:val="left" w:pos="1982"/>
        </w:tabs>
        <w:ind w:right="981"/>
        <w:jc w:val="both"/>
      </w:pPr>
      <w:r>
        <w:t>Tanpa menjejaskan subperenggan 2.1 dan 2.2, sekiranya pemilik gagal atau tidak menghantar mesin fotostat pada Tarikh Permulaan, bayaran sewa hendaklah dikurangkan mengikut bilangan hari mulai Tarikh Permulaan sehingga ke tarikh mesin itu dihantar dan boleh digunakan dengan sempurna oleh Penyewa. Sekiranya kadar pengurangan atau denda itu dinyatakan dalam surat setuju terima bagi sebut harga atau tender penyewaan ini, pengurangan itu hendaklah mengikut kadar denda yang dinyatakan dalam surat</w:t>
      </w:r>
      <w:r>
        <w:rPr>
          <w:spacing w:val="40"/>
        </w:rPr>
        <w:t xml:space="preserve"> </w:t>
      </w:r>
      <w:r>
        <w:t>setuju terima itu.</w:t>
      </w:r>
    </w:p>
    <w:p w14:paraId="6726ADBF" w14:textId="77777777" w:rsidR="002B6B63" w:rsidRDefault="002B6B63">
      <w:pPr>
        <w:pStyle w:val="BodyText"/>
        <w:spacing w:before="1"/>
      </w:pPr>
    </w:p>
    <w:p w14:paraId="51E468EE" w14:textId="77777777" w:rsidR="002B6B63" w:rsidRDefault="0032420F">
      <w:pPr>
        <w:pStyle w:val="Heading1"/>
        <w:numPr>
          <w:ilvl w:val="0"/>
          <w:numId w:val="6"/>
        </w:numPr>
        <w:tabs>
          <w:tab w:val="left" w:pos="1260"/>
          <w:tab w:val="left" w:pos="1261"/>
        </w:tabs>
        <w:spacing w:before="0"/>
        <w:ind w:hanging="721"/>
        <w:jc w:val="left"/>
      </w:pPr>
      <w:r>
        <w:t>PEMBAHARUAN</w:t>
      </w:r>
      <w:r>
        <w:rPr>
          <w:spacing w:val="-6"/>
        </w:rPr>
        <w:t xml:space="preserve"> </w:t>
      </w:r>
      <w:r>
        <w:rPr>
          <w:spacing w:val="-2"/>
        </w:rPr>
        <w:t>SEWAAN</w:t>
      </w:r>
    </w:p>
    <w:p w14:paraId="429A458E" w14:textId="77777777" w:rsidR="002B6B63" w:rsidRDefault="002B6B63">
      <w:pPr>
        <w:pStyle w:val="BodyText"/>
        <w:spacing w:before="4"/>
        <w:rPr>
          <w:b/>
        </w:rPr>
      </w:pPr>
    </w:p>
    <w:p w14:paraId="336B4349" w14:textId="77777777" w:rsidR="002B6B63" w:rsidRDefault="0032420F">
      <w:pPr>
        <w:pStyle w:val="ListParagraph"/>
        <w:numPr>
          <w:ilvl w:val="1"/>
          <w:numId w:val="6"/>
        </w:numPr>
        <w:tabs>
          <w:tab w:val="left" w:pos="1982"/>
        </w:tabs>
        <w:ind w:right="982"/>
        <w:jc w:val="both"/>
      </w:pPr>
      <w:r>
        <w:t>Sekiranya Pemilik berhasrat memperbaharui Tempoh Sewaan,</w:t>
      </w:r>
      <w:r>
        <w:rPr>
          <w:spacing w:val="40"/>
        </w:rPr>
        <w:t xml:space="preserve"> </w:t>
      </w:r>
      <w:r>
        <w:t>Pemilik hendaklah memberi kepada UPM notis bertulis menyatakan niat tersebut tidak kurang daripada Satu (1) bulan sebelum tamat Tempoh Sewaan. Walaubagaimanapun, UPM Mempunyai hak sama ada untuk bersetuju atau tidak bersetuju untuk melanjutkan Tempoh Sewaan berdasarkan terma-terma dan syarat-syarat yang</w:t>
      </w:r>
      <w:r>
        <w:rPr>
          <w:spacing w:val="80"/>
        </w:rPr>
        <w:t xml:space="preserve"> </w:t>
      </w:r>
      <w:r>
        <w:t>terkandung di dalam Perjanjian ini.</w:t>
      </w:r>
    </w:p>
    <w:p w14:paraId="3501142C" w14:textId="77777777" w:rsidR="002B6B63" w:rsidRDefault="002B6B63">
      <w:pPr>
        <w:pStyle w:val="BodyText"/>
        <w:spacing w:before="8"/>
        <w:rPr>
          <w:sz w:val="21"/>
        </w:rPr>
      </w:pPr>
    </w:p>
    <w:p w14:paraId="056FAEDC" w14:textId="77777777" w:rsidR="002B6B63" w:rsidRDefault="0032420F">
      <w:pPr>
        <w:pStyle w:val="ListParagraph"/>
        <w:numPr>
          <w:ilvl w:val="1"/>
          <w:numId w:val="6"/>
        </w:numPr>
        <w:tabs>
          <w:tab w:val="left" w:pos="1982"/>
        </w:tabs>
        <w:spacing w:before="1" w:line="242" w:lineRule="auto"/>
        <w:ind w:right="984"/>
        <w:jc w:val="both"/>
      </w:pPr>
      <w:r>
        <w:t>Sekiranya UPM tidak menjawab kepada notis dari Pemilik seperti dalam Klausa 3.1 di atas maka notis tersebut disifatkan sebagai ditolak dan Perjanjian ini akan tamat pada akhir Tempoh Sewaan.</w:t>
      </w:r>
    </w:p>
    <w:p w14:paraId="2893DD5A" w14:textId="77777777" w:rsidR="002B6B63" w:rsidRDefault="002B6B63">
      <w:pPr>
        <w:spacing w:line="242" w:lineRule="auto"/>
        <w:jc w:val="both"/>
        <w:sectPr w:rsidR="002B6B63">
          <w:type w:val="continuous"/>
          <w:pgSz w:w="12240" w:h="15840"/>
          <w:pgMar w:top="1360" w:right="880" w:bottom="960" w:left="1620" w:header="0" w:footer="779" w:gutter="0"/>
          <w:cols w:space="720"/>
        </w:sectPr>
      </w:pPr>
    </w:p>
    <w:p w14:paraId="4B9F9EB6" w14:textId="77777777" w:rsidR="002B6B63" w:rsidRDefault="0032420F">
      <w:pPr>
        <w:pStyle w:val="Heading1"/>
        <w:numPr>
          <w:ilvl w:val="0"/>
          <w:numId w:val="6"/>
        </w:numPr>
        <w:tabs>
          <w:tab w:val="left" w:pos="1260"/>
          <w:tab w:val="left" w:pos="1261"/>
        </w:tabs>
        <w:spacing w:before="70"/>
        <w:ind w:hanging="721"/>
        <w:jc w:val="left"/>
      </w:pPr>
      <w:r>
        <w:lastRenderedPageBreak/>
        <w:t>BAYARAN</w:t>
      </w:r>
      <w:r>
        <w:rPr>
          <w:spacing w:val="-4"/>
        </w:rPr>
        <w:t xml:space="preserve"> </w:t>
      </w:r>
      <w:r>
        <w:t>SEWA</w:t>
      </w:r>
      <w:r>
        <w:rPr>
          <w:spacing w:val="-3"/>
        </w:rPr>
        <w:t xml:space="preserve"> </w:t>
      </w:r>
      <w:r>
        <w:t>BULANAN DAN</w:t>
      </w:r>
      <w:r>
        <w:rPr>
          <w:spacing w:val="-2"/>
        </w:rPr>
        <w:t xml:space="preserve"> </w:t>
      </w:r>
      <w:r>
        <w:t>BAYARAN</w:t>
      </w:r>
      <w:r>
        <w:rPr>
          <w:spacing w:val="-3"/>
        </w:rPr>
        <w:t xml:space="preserve"> </w:t>
      </w:r>
      <w:r>
        <w:rPr>
          <w:spacing w:val="-4"/>
        </w:rPr>
        <w:t>LAIN</w:t>
      </w:r>
    </w:p>
    <w:p w14:paraId="45987DDD" w14:textId="77777777" w:rsidR="002B6B63" w:rsidRDefault="002B6B63">
      <w:pPr>
        <w:pStyle w:val="BodyText"/>
        <w:spacing w:before="11"/>
        <w:rPr>
          <w:b/>
          <w:sz w:val="21"/>
        </w:rPr>
      </w:pPr>
    </w:p>
    <w:p w14:paraId="062167A6" w14:textId="77777777" w:rsidR="002B6B63" w:rsidRDefault="0032420F">
      <w:pPr>
        <w:pStyle w:val="ListParagraph"/>
        <w:numPr>
          <w:ilvl w:val="1"/>
          <w:numId w:val="6"/>
        </w:numPr>
        <w:tabs>
          <w:tab w:val="left" w:pos="1982"/>
        </w:tabs>
        <w:ind w:right="992"/>
        <w:jc w:val="both"/>
      </w:pPr>
      <w:r>
        <w:t>UPM</w:t>
      </w:r>
      <w:r>
        <w:rPr>
          <w:spacing w:val="-5"/>
        </w:rPr>
        <w:t xml:space="preserve"> </w:t>
      </w:r>
      <w:r>
        <w:t>dikehendaki</w:t>
      </w:r>
      <w:r>
        <w:rPr>
          <w:spacing w:val="-6"/>
        </w:rPr>
        <w:t xml:space="preserve"> </w:t>
      </w:r>
      <w:r>
        <w:t>membayar</w:t>
      </w:r>
      <w:r>
        <w:rPr>
          <w:spacing w:val="-5"/>
        </w:rPr>
        <w:t xml:space="preserve"> </w:t>
      </w:r>
      <w:r>
        <w:t>Sewa</w:t>
      </w:r>
      <w:r>
        <w:rPr>
          <w:spacing w:val="-6"/>
        </w:rPr>
        <w:t xml:space="preserve"> </w:t>
      </w:r>
      <w:r>
        <w:t>Bulanan</w:t>
      </w:r>
      <w:r>
        <w:rPr>
          <w:spacing w:val="-4"/>
        </w:rPr>
        <w:t xml:space="preserve"> </w:t>
      </w:r>
      <w:r>
        <w:t>kepada</w:t>
      </w:r>
      <w:r>
        <w:rPr>
          <w:spacing w:val="-6"/>
        </w:rPr>
        <w:t xml:space="preserve"> </w:t>
      </w:r>
      <w:r>
        <w:t>Pemilik</w:t>
      </w:r>
      <w:r>
        <w:rPr>
          <w:spacing w:val="-5"/>
        </w:rPr>
        <w:t xml:space="preserve"> </w:t>
      </w:r>
      <w:r>
        <w:t>pada</w:t>
      </w:r>
      <w:r>
        <w:rPr>
          <w:spacing w:val="-6"/>
        </w:rPr>
        <w:t xml:space="preserve"> </w:t>
      </w:r>
      <w:r>
        <w:t>awal bulan pada masa yang tepat tanpa pengurangan pada atau sebelum Empat belas (14) hari dalam bulan berkenaan.</w:t>
      </w:r>
    </w:p>
    <w:p w14:paraId="4A91EF0C" w14:textId="77777777" w:rsidR="002B6B63" w:rsidRDefault="002B6B63">
      <w:pPr>
        <w:pStyle w:val="BodyText"/>
        <w:spacing w:before="3"/>
      </w:pPr>
    </w:p>
    <w:p w14:paraId="5B8C6B7C" w14:textId="77777777" w:rsidR="002B6B63" w:rsidRDefault="0032420F">
      <w:pPr>
        <w:pStyle w:val="ListParagraph"/>
        <w:numPr>
          <w:ilvl w:val="1"/>
          <w:numId w:val="6"/>
        </w:numPr>
        <w:tabs>
          <w:tab w:val="left" w:pos="1962"/>
        </w:tabs>
        <w:ind w:left="1961" w:right="978" w:hanging="711"/>
        <w:jc w:val="both"/>
      </w:pPr>
      <w:r>
        <w:t>Bayaran Sewa Bulanan adalah termasuk dengan cukai-cukai yang dikenakan oleh Kerajaan termasuk Cukai Barang dan Perkhidmatan (GST), Cukai Jualan dan Perkhidmatan (SST) atau cukai lain yang diperkenalkan dari semasa ke semasa oleh kerajaan.</w:t>
      </w:r>
    </w:p>
    <w:p w14:paraId="350462DE" w14:textId="77777777" w:rsidR="002B6B63" w:rsidRDefault="002B6B63">
      <w:pPr>
        <w:pStyle w:val="BodyText"/>
        <w:rPr>
          <w:sz w:val="26"/>
        </w:rPr>
      </w:pPr>
    </w:p>
    <w:p w14:paraId="0451AAEE" w14:textId="77777777" w:rsidR="002B6B63" w:rsidRDefault="0032420F">
      <w:pPr>
        <w:pStyle w:val="ListParagraph"/>
        <w:numPr>
          <w:ilvl w:val="1"/>
          <w:numId w:val="6"/>
        </w:numPr>
        <w:tabs>
          <w:tab w:val="left" w:pos="1962"/>
        </w:tabs>
        <w:spacing w:before="215"/>
        <w:ind w:left="1961" w:right="980" w:hanging="711"/>
        <w:jc w:val="both"/>
      </w:pPr>
      <w:r>
        <w:t>Bayaran caj salinan (termasuk bayaran stapler, kokot,</w:t>
      </w:r>
      <w:r>
        <w:rPr>
          <w:spacing w:val="80"/>
        </w:rPr>
        <w:t xml:space="preserve"> </w:t>
      </w:r>
      <w:r>
        <w:t>dakwat</w:t>
      </w:r>
      <w:r>
        <w:rPr>
          <w:spacing w:val="40"/>
        </w:rPr>
        <w:t xml:space="preserve"> </w:t>
      </w:r>
      <w:r>
        <w:t>(toner) atau apa-apa bayaran lain berkaitan dengan mesin yang dikenakan pemilik) hendaklah termasuk dengan cukai-cukai yang dikenakan oleh Kerajaan termasuk Cukai Barang dan Perkhidmatan (GST), Cukai Jualan dan Perkhidmatan (SST) atau cukai lain yang diperkenalkan dari semasa ke semasa oleh kerajaan.</w:t>
      </w:r>
    </w:p>
    <w:p w14:paraId="4C171C7D" w14:textId="77777777" w:rsidR="002B6B63" w:rsidRDefault="002B6B63">
      <w:pPr>
        <w:pStyle w:val="BodyText"/>
        <w:rPr>
          <w:sz w:val="26"/>
        </w:rPr>
      </w:pPr>
    </w:p>
    <w:p w14:paraId="2DACD1CF" w14:textId="77777777" w:rsidR="002B6B63" w:rsidRDefault="0032420F">
      <w:pPr>
        <w:pStyle w:val="Heading1"/>
        <w:numPr>
          <w:ilvl w:val="0"/>
          <w:numId w:val="6"/>
        </w:numPr>
        <w:tabs>
          <w:tab w:val="left" w:pos="1250"/>
          <w:tab w:val="left" w:pos="1251"/>
          <w:tab w:val="left" w:pos="3409"/>
          <w:tab w:val="left" w:pos="4219"/>
          <w:tab w:val="left" w:pos="5623"/>
          <w:tab w:val="left" w:pos="7168"/>
        </w:tabs>
        <w:spacing w:before="218"/>
        <w:ind w:left="1251" w:right="986" w:hanging="710"/>
        <w:jc w:val="left"/>
      </w:pPr>
      <w:r>
        <w:rPr>
          <w:spacing w:val="-2"/>
        </w:rPr>
        <w:t>PERKHIDMATAN</w:t>
      </w:r>
      <w:r>
        <w:tab/>
      </w:r>
      <w:r>
        <w:rPr>
          <w:spacing w:val="-4"/>
        </w:rPr>
        <w:t>DAN</w:t>
      </w:r>
      <w:r>
        <w:tab/>
      </w:r>
      <w:r>
        <w:rPr>
          <w:spacing w:val="-2"/>
        </w:rPr>
        <w:t>BAYARAN</w:t>
      </w:r>
      <w:r>
        <w:tab/>
      </w:r>
      <w:r>
        <w:rPr>
          <w:spacing w:val="-2"/>
        </w:rPr>
        <w:t>MENGENAI</w:t>
      </w:r>
      <w:r>
        <w:tab/>
      </w:r>
      <w:r>
        <w:rPr>
          <w:spacing w:val="-2"/>
        </w:rPr>
        <w:t>PENGGUNAAN SALINAN</w:t>
      </w:r>
    </w:p>
    <w:p w14:paraId="59F9C957" w14:textId="77777777" w:rsidR="002B6B63" w:rsidRDefault="002B6B63">
      <w:pPr>
        <w:pStyle w:val="BodyText"/>
        <w:spacing w:before="4"/>
        <w:rPr>
          <w:b/>
        </w:rPr>
      </w:pPr>
    </w:p>
    <w:p w14:paraId="5EADF1F5" w14:textId="77777777" w:rsidR="002B6B63" w:rsidRDefault="0032420F">
      <w:pPr>
        <w:pStyle w:val="ListParagraph"/>
        <w:numPr>
          <w:ilvl w:val="1"/>
          <w:numId w:val="6"/>
        </w:numPr>
        <w:tabs>
          <w:tab w:val="left" w:pos="1982"/>
        </w:tabs>
        <w:ind w:right="988"/>
        <w:jc w:val="both"/>
      </w:pPr>
      <w:r>
        <w:t>UPM dikehendaki membayar kepada Pemilik jumlah salinan yang digunakan oleh Mesin sepertimana yang masing-masing dinyatakan dalam Bahagian 10 Jadual Pertama.</w:t>
      </w:r>
    </w:p>
    <w:p w14:paraId="52283EA9" w14:textId="77777777" w:rsidR="002B6B63" w:rsidRDefault="002B6B63">
      <w:pPr>
        <w:pStyle w:val="BodyText"/>
        <w:spacing w:before="10"/>
        <w:rPr>
          <w:sz w:val="21"/>
        </w:rPr>
      </w:pPr>
    </w:p>
    <w:p w14:paraId="6CF8C07E" w14:textId="77777777" w:rsidR="002B6B63" w:rsidRDefault="0032420F">
      <w:pPr>
        <w:pStyle w:val="ListParagraph"/>
        <w:numPr>
          <w:ilvl w:val="1"/>
          <w:numId w:val="6"/>
        </w:numPr>
        <w:tabs>
          <w:tab w:val="left" w:pos="1982"/>
        </w:tabs>
        <w:ind w:right="982"/>
        <w:jc w:val="both"/>
      </w:pPr>
      <w:r>
        <w:t>Pada setiap hari bekerja terakhir setiap bulan, Pemilik hendaklah mengambil satu kad meter yang disediakan oleh Pemilik yang telah diisi oleh UPM menunjukkan kedudukan pengiraan yang direkodkan pada mesin tersebut.</w:t>
      </w:r>
    </w:p>
    <w:p w14:paraId="1DFD9F95" w14:textId="77777777" w:rsidR="002B6B63" w:rsidRDefault="002B6B63">
      <w:pPr>
        <w:pStyle w:val="BodyText"/>
        <w:spacing w:before="3"/>
      </w:pPr>
    </w:p>
    <w:p w14:paraId="25DFC9B5" w14:textId="77777777" w:rsidR="002B6B63" w:rsidRDefault="0032420F">
      <w:pPr>
        <w:pStyle w:val="ListParagraph"/>
        <w:numPr>
          <w:ilvl w:val="1"/>
          <w:numId w:val="6"/>
        </w:numPr>
        <w:tabs>
          <w:tab w:val="left" w:pos="1982"/>
        </w:tabs>
        <w:ind w:right="983"/>
        <w:jc w:val="both"/>
      </w:pPr>
      <w:r>
        <w:t>Setelah menerima Kad Meter, Pemilik akan menyediakan dan menyerahkan</w:t>
      </w:r>
      <w:r>
        <w:rPr>
          <w:spacing w:val="-1"/>
        </w:rPr>
        <w:t xml:space="preserve"> </w:t>
      </w:r>
      <w:r>
        <w:t>satu</w:t>
      </w:r>
      <w:r>
        <w:rPr>
          <w:spacing w:val="-1"/>
        </w:rPr>
        <w:t xml:space="preserve"> </w:t>
      </w:r>
      <w:r>
        <w:t>Invois</w:t>
      </w:r>
      <w:r>
        <w:rPr>
          <w:spacing w:val="-1"/>
        </w:rPr>
        <w:t xml:space="preserve"> </w:t>
      </w:r>
      <w:r>
        <w:t>pada atau sebelum 15</w:t>
      </w:r>
      <w:r>
        <w:rPr>
          <w:spacing w:val="-3"/>
        </w:rPr>
        <w:t xml:space="preserve"> </w:t>
      </w:r>
      <w:r>
        <w:t xml:space="preserve">haribulan berikutnya menunjukkan jumlah keseluruhan yang mesti dibayar oleh UPM berkenaan Caj salinan bagi jumlah Salinan sebulan pada bulan sebelumnya pada kadar yang dinyatakan dalam Bahagian 10 Jadual </w:t>
      </w:r>
      <w:r>
        <w:rPr>
          <w:spacing w:val="-2"/>
        </w:rPr>
        <w:t>Pertama.</w:t>
      </w:r>
    </w:p>
    <w:p w14:paraId="1549EF89" w14:textId="77777777" w:rsidR="002B6B63" w:rsidRDefault="002B6B63">
      <w:pPr>
        <w:pStyle w:val="BodyText"/>
        <w:spacing w:before="9"/>
        <w:rPr>
          <w:sz w:val="21"/>
        </w:rPr>
      </w:pPr>
    </w:p>
    <w:p w14:paraId="507718E2" w14:textId="77777777" w:rsidR="002B6B63" w:rsidRDefault="0032420F">
      <w:pPr>
        <w:pStyle w:val="ListParagraph"/>
        <w:numPr>
          <w:ilvl w:val="1"/>
          <w:numId w:val="6"/>
        </w:numPr>
        <w:tabs>
          <w:tab w:val="left" w:pos="1982"/>
        </w:tabs>
        <w:ind w:right="986"/>
        <w:jc w:val="both"/>
      </w:pPr>
      <w:r>
        <w:t>Sekiranya Pemilik gagal mengambil Kad Meter daripada UPM pada hari terakhir bekerja bulan berkenaan atau sekiranya Mesin tersebut atau Meter terganggu pengendaliannya, UPM dikehendaki membuat anggaran yang munasabah berkenaan dengan jumlah salinan yang dibuat pada bulan tersebut berdasarkan kepada purata salinan yang digunakan bagi bulan-bulan sebelum bulan berkenaan (kemudian daripada ini dirujuk sebagai “Salinan Anggaran”) dan Pemilik akan mengenakan caj kepada UPM berdasarkan Salinan Anggaran.</w:t>
      </w:r>
    </w:p>
    <w:p w14:paraId="04028633" w14:textId="77777777" w:rsidR="002B6B63" w:rsidRDefault="002B6B63">
      <w:pPr>
        <w:jc w:val="both"/>
        <w:sectPr w:rsidR="002B6B63">
          <w:pgSz w:w="12240" w:h="15840"/>
          <w:pgMar w:top="1280" w:right="880" w:bottom="960" w:left="1620" w:header="0" w:footer="779" w:gutter="0"/>
          <w:cols w:space="720"/>
        </w:sectPr>
      </w:pPr>
    </w:p>
    <w:p w14:paraId="6FE2FBCF" w14:textId="77777777" w:rsidR="002B6B63" w:rsidRDefault="0032420F">
      <w:pPr>
        <w:pStyle w:val="ListParagraph"/>
        <w:numPr>
          <w:ilvl w:val="1"/>
          <w:numId w:val="6"/>
        </w:numPr>
        <w:tabs>
          <w:tab w:val="left" w:pos="1982"/>
        </w:tabs>
        <w:spacing w:before="70"/>
        <w:ind w:right="986"/>
        <w:jc w:val="both"/>
      </w:pPr>
      <w:r>
        <w:lastRenderedPageBreak/>
        <w:t>UPM hendaklah dalam masa</w:t>
      </w:r>
      <w:r>
        <w:rPr>
          <w:spacing w:val="-4"/>
        </w:rPr>
        <w:t xml:space="preserve"> </w:t>
      </w:r>
      <w:r>
        <w:t>empat belas (14)</w:t>
      </w:r>
      <w:r>
        <w:rPr>
          <w:spacing w:val="-3"/>
        </w:rPr>
        <w:t xml:space="preserve"> </w:t>
      </w:r>
      <w:r>
        <w:t xml:space="preserve">hari selepas menerima Invois mengemukakan sebarang perkara atau bantahan berkaitan Invois dengan secara bertulis kepada Pemilik dan Kegagalan berbuat demikian, Invois akan dianggap muktamad, konklusif dan mengikat </w:t>
      </w:r>
      <w:r>
        <w:rPr>
          <w:spacing w:val="-4"/>
        </w:rPr>
        <w:t>UPM.</w:t>
      </w:r>
    </w:p>
    <w:p w14:paraId="71E3379F" w14:textId="77777777" w:rsidR="002B6B63" w:rsidRDefault="002B6B63">
      <w:pPr>
        <w:pStyle w:val="BodyText"/>
        <w:spacing w:before="2"/>
      </w:pPr>
    </w:p>
    <w:p w14:paraId="34D9BFAE" w14:textId="77777777" w:rsidR="002B6B63" w:rsidRDefault="0032420F">
      <w:pPr>
        <w:pStyle w:val="ListParagraph"/>
        <w:numPr>
          <w:ilvl w:val="1"/>
          <w:numId w:val="6"/>
        </w:numPr>
        <w:tabs>
          <w:tab w:val="left" w:pos="1982"/>
        </w:tabs>
        <w:ind w:right="990"/>
        <w:jc w:val="both"/>
      </w:pPr>
      <w:r>
        <w:t>Sebarang perubahan pada Invois sekiranya dipersetujui oleh Pemilik, akan dibuat dan dicatatkan di dalam Invois bulan berikutnya.</w:t>
      </w:r>
    </w:p>
    <w:p w14:paraId="209B45DD" w14:textId="77777777" w:rsidR="002B6B63" w:rsidRDefault="002B6B63">
      <w:pPr>
        <w:pStyle w:val="BodyText"/>
        <w:rPr>
          <w:sz w:val="26"/>
        </w:rPr>
      </w:pPr>
    </w:p>
    <w:p w14:paraId="7FD3E5FB" w14:textId="77777777" w:rsidR="002B6B63" w:rsidRDefault="0032420F">
      <w:pPr>
        <w:pStyle w:val="Heading1"/>
        <w:numPr>
          <w:ilvl w:val="0"/>
          <w:numId w:val="6"/>
        </w:numPr>
        <w:tabs>
          <w:tab w:val="left" w:pos="1260"/>
          <w:tab w:val="left" w:pos="1261"/>
        </w:tabs>
        <w:spacing w:before="216"/>
        <w:ind w:hanging="721"/>
        <w:jc w:val="left"/>
      </w:pPr>
      <w:r>
        <w:t>PEMASANGAN</w:t>
      </w:r>
      <w:r>
        <w:rPr>
          <w:spacing w:val="-4"/>
        </w:rPr>
        <w:t xml:space="preserve"> </w:t>
      </w:r>
      <w:r>
        <w:t>MESIN</w:t>
      </w:r>
      <w:r>
        <w:rPr>
          <w:spacing w:val="-5"/>
        </w:rPr>
        <w:t xml:space="preserve"> </w:t>
      </w:r>
      <w:r>
        <w:t>DALAM</w:t>
      </w:r>
      <w:r>
        <w:rPr>
          <w:spacing w:val="-7"/>
        </w:rPr>
        <w:t xml:space="preserve"> </w:t>
      </w:r>
      <w:r>
        <w:rPr>
          <w:spacing w:val="-2"/>
        </w:rPr>
        <w:t>LOKASI</w:t>
      </w:r>
    </w:p>
    <w:p w14:paraId="7F2ABEF2" w14:textId="77777777" w:rsidR="002B6B63" w:rsidRDefault="002B6B63">
      <w:pPr>
        <w:pStyle w:val="BodyText"/>
        <w:spacing w:before="11"/>
        <w:rPr>
          <w:b/>
          <w:sz w:val="21"/>
        </w:rPr>
      </w:pPr>
    </w:p>
    <w:p w14:paraId="25EC585B" w14:textId="77777777" w:rsidR="002B6B63" w:rsidRDefault="0032420F">
      <w:pPr>
        <w:pStyle w:val="ListParagraph"/>
        <w:numPr>
          <w:ilvl w:val="1"/>
          <w:numId w:val="6"/>
        </w:numPr>
        <w:tabs>
          <w:tab w:val="left" w:pos="1982"/>
        </w:tabs>
        <w:ind w:right="993"/>
        <w:jc w:val="both"/>
      </w:pPr>
      <w:r>
        <w:t>Pemilik akan menanggung segala kos dan perbelanjaan tambahan pada penghantaran dan pemasangan Mesin di Lokasi.</w:t>
      </w:r>
    </w:p>
    <w:p w14:paraId="77065A12" w14:textId="77777777" w:rsidR="002B6B63" w:rsidRDefault="002B6B63">
      <w:pPr>
        <w:pStyle w:val="BodyText"/>
        <w:spacing w:before="4"/>
      </w:pPr>
    </w:p>
    <w:p w14:paraId="49BA5B86" w14:textId="77777777" w:rsidR="002B6B63" w:rsidRDefault="0032420F">
      <w:pPr>
        <w:pStyle w:val="ListParagraph"/>
        <w:numPr>
          <w:ilvl w:val="1"/>
          <w:numId w:val="6"/>
        </w:numPr>
        <w:tabs>
          <w:tab w:val="left" w:pos="1982"/>
        </w:tabs>
        <w:ind w:right="983"/>
        <w:jc w:val="both"/>
      </w:pPr>
      <w:r>
        <w:t xml:space="preserve">Sekiranya selepas daripada pemasangan Mesin di Lokasi seperti dalam Klausa 6.1 di atas UPM meminta bahawa Mesin dipindahkan kepada lokasi yang berlainan, maka Pemilik berhak mengenakan kos dan perbelanjaan tambahan pada penghantaran/pemasukkan Mesin kepada UPM seperti dinyatakan di dalam Bahagian 11 Jadual </w:t>
      </w:r>
      <w:r>
        <w:rPr>
          <w:spacing w:val="-2"/>
        </w:rPr>
        <w:t>Pertama.</w:t>
      </w:r>
    </w:p>
    <w:p w14:paraId="0D560E9B" w14:textId="77777777" w:rsidR="002B6B63" w:rsidRDefault="002B6B63">
      <w:pPr>
        <w:pStyle w:val="BodyText"/>
        <w:spacing w:before="8"/>
        <w:rPr>
          <w:sz w:val="21"/>
        </w:rPr>
      </w:pPr>
    </w:p>
    <w:p w14:paraId="397B0B81" w14:textId="77777777" w:rsidR="002B6B63" w:rsidRDefault="0032420F">
      <w:pPr>
        <w:pStyle w:val="ListParagraph"/>
        <w:numPr>
          <w:ilvl w:val="1"/>
          <w:numId w:val="6"/>
        </w:numPr>
        <w:tabs>
          <w:tab w:val="left" w:pos="1982"/>
        </w:tabs>
        <w:spacing w:line="242" w:lineRule="auto"/>
        <w:ind w:right="984"/>
        <w:jc w:val="both"/>
      </w:pPr>
      <w:r>
        <w:t>Apabila tamat Tempoh Sewaan atau penamatan lebih awal Perjanjian, Pemilik dikehendaki mengalihkan Mesin tersebut daripada lokasi tanpa mengenakan apa pun kos kepada UPM.</w:t>
      </w:r>
    </w:p>
    <w:p w14:paraId="40751A5F" w14:textId="77777777" w:rsidR="002B6B63" w:rsidRDefault="002B6B63">
      <w:pPr>
        <w:pStyle w:val="BodyText"/>
        <w:rPr>
          <w:sz w:val="26"/>
        </w:rPr>
      </w:pPr>
    </w:p>
    <w:p w14:paraId="6781856D" w14:textId="77777777" w:rsidR="002B6B63" w:rsidRDefault="0032420F">
      <w:pPr>
        <w:pStyle w:val="Heading1"/>
        <w:numPr>
          <w:ilvl w:val="0"/>
          <w:numId w:val="6"/>
        </w:numPr>
        <w:tabs>
          <w:tab w:val="left" w:pos="1260"/>
          <w:tab w:val="left" w:pos="1261"/>
        </w:tabs>
        <w:spacing w:before="213"/>
        <w:ind w:hanging="721"/>
        <w:jc w:val="left"/>
      </w:pPr>
      <w:r>
        <w:t>PERKHIDMATAN</w:t>
      </w:r>
      <w:r>
        <w:rPr>
          <w:spacing w:val="-10"/>
        </w:rPr>
        <w:t xml:space="preserve"> </w:t>
      </w:r>
      <w:r>
        <w:rPr>
          <w:spacing w:val="-2"/>
        </w:rPr>
        <w:t>PENYELENGGARAAN</w:t>
      </w:r>
    </w:p>
    <w:p w14:paraId="6EE89B69" w14:textId="77777777" w:rsidR="002B6B63" w:rsidRDefault="002B6B63">
      <w:pPr>
        <w:pStyle w:val="BodyText"/>
        <w:spacing w:before="10"/>
        <w:rPr>
          <w:b/>
          <w:sz w:val="21"/>
        </w:rPr>
      </w:pPr>
    </w:p>
    <w:p w14:paraId="6C9EEBCD" w14:textId="77777777" w:rsidR="002B6B63" w:rsidRDefault="0032420F">
      <w:pPr>
        <w:pStyle w:val="ListParagraph"/>
        <w:numPr>
          <w:ilvl w:val="1"/>
          <w:numId w:val="6"/>
        </w:numPr>
        <w:tabs>
          <w:tab w:val="left" w:pos="1982"/>
        </w:tabs>
        <w:spacing w:before="1"/>
        <w:ind w:right="991"/>
        <w:jc w:val="both"/>
      </w:pPr>
      <w:r>
        <w:t>Pemilik dikehendaki membekalkan Perkhidmatan Penyelenggaraan Mesin seperti berikut :-</w:t>
      </w:r>
    </w:p>
    <w:p w14:paraId="27C8FD9A" w14:textId="77777777" w:rsidR="002B6B63" w:rsidRDefault="002B6B63">
      <w:pPr>
        <w:pStyle w:val="BodyText"/>
        <w:spacing w:before="3"/>
      </w:pPr>
    </w:p>
    <w:p w14:paraId="64B5C699" w14:textId="77777777" w:rsidR="002B6B63" w:rsidRDefault="0032420F">
      <w:pPr>
        <w:pStyle w:val="ListParagraph"/>
        <w:numPr>
          <w:ilvl w:val="2"/>
          <w:numId w:val="6"/>
        </w:numPr>
        <w:tabs>
          <w:tab w:val="left" w:pos="3421"/>
          <w:tab w:val="left" w:pos="3422"/>
        </w:tabs>
        <w:ind w:right="986"/>
        <w:jc w:val="both"/>
      </w:pPr>
      <w:r>
        <w:t>pemeriksaan, penyesuaian, pelinciran dan lain-lain perkhidmatan umum yang perlu untuk menyelenggarakan Mesin dalam keadaan munasabah dan berterusan dengan sepatutnya;</w:t>
      </w:r>
    </w:p>
    <w:p w14:paraId="2C90CAA1" w14:textId="77777777" w:rsidR="002B6B63" w:rsidRDefault="002B6B63">
      <w:pPr>
        <w:pStyle w:val="BodyText"/>
        <w:spacing w:before="9"/>
        <w:rPr>
          <w:sz w:val="21"/>
        </w:rPr>
      </w:pPr>
    </w:p>
    <w:p w14:paraId="49BA3D4F" w14:textId="77777777" w:rsidR="002B6B63" w:rsidRDefault="0032420F">
      <w:pPr>
        <w:pStyle w:val="ListParagraph"/>
        <w:numPr>
          <w:ilvl w:val="2"/>
          <w:numId w:val="6"/>
        </w:numPr>
        <w:tabs>
          <w:tab w:val="left" w:pos="3421"/>
          <w:tab w:val="left" w:pos="3422"/>
        </w:tabs>
        <w:spacing w:before="1"/>
        <w:ind w:right="985"/>
        <w:jc w:val="both"/>
      </w:pPr>
      <w:r>
        <w:t>pelaksanaan pembaikan dan penggantian bahagian yang tidak boleh dipasang yang difikirkan perlu untuk menyelenggarakan Mesin dalam keadaan munasabah dan berfungsi dengan sepatutnya;</w:t>
      </w:r>
    </w:p>
    <w:p w14:paraId="08CEC9BB" w14:textId="77777777" w:rsidR="002B6B63" w:rsidRDefault="002B6B63">
      <w:pPr>
        <w:pStyle w:val="BodyText"/>
        <w:spacing w:before="2"/>
      </w:pPr>
    </w:p>
    <w:p w14:paraId="001DD019" w14:textId="77777777" w:rsidR="002B6B63" w:rsidRDefault="0032420F">
      <w:pPr>
        <w:pStyle w:val="ListParagraph"/>
        <w:numPr>
          <w:ilvl w:val="2"/>
          <w:numId w:val="6"/>
        </w:numPr>
        <w:tabs>
          <w:tab w:val="left" w:pos="3421"/>
          <w:tab w:val="left" w:pos="3422"/>
        </w:tabs>
        <w:ind w:right="984"/>
        <w:jc w:val="both"/>
      </w:pPr>
      <w:r>
        <w:t>membekalkan dan menggantikan dari semasa ke semasa, dakwat (toner) dan lain-lain barang yang digunakan oleh Mesin, tidak termasuk kertas, staples dan yang seumpamanya.</w:t>
      </w:r>
    </w:p>
    <w:p w14:paraId="12C4F54C" w14:textId="77777777" w:rsidR="002B6B63" w:rsidRDefault="002B6B63">
      <w:pPr>
        <w:pStyle w:val="BodyText"/>
        <w:spacing w:before="10"/>
        <w:rPr>
          <w:sz w:val="21"/>
        </w:rPr>
      </w:pPr>
    </w:p>
    <w:p w14:paraId="29033084" w14:textId="77777777" w:rsidR="002B6B63" w:rsidRDefault="0032420F">
      <w:pPr>
        <w:pStyle w:val="ListParagraph"/>
        <w:numPr>
          <w:ilvl w:val="1"/>
          <w:numId w:val="6"/>
        </w:numPr>
        <w:tabs>
          <w:tab w:val="left" w:pos="720"/>
          <w:tab w:val="left" w:pos="1982"/>
        </w:tabs>
        <w:spacing w:line="265" w:lineRule="exact"/>
        <w:ind w:right="990" w:hanging="1982"/>
        <w:jc w:val="right"/>
      </w:pPr>
      <w:r>
        <w:t>Semua</w:t>
      </w:r>
      <w:r>
        <w:rPr>
          <w:spacing w:val="-1"/>
        </w:rPr>
        <w:t xml:space="preserve"> </w:t>
      </w:r>
      <w:r>
        <w:t>penyelenggaraan</w:t>
      </w:r>
      <w:r>
        <w:rPr>
          <w:spacing w:val="5"/>
        </w:rPr>
        <w:t xml:space="preserve"> </w:t>
      </w:r>
      <w:r>
        <w:t>akan</w:t>
      </w:r>
      <w:r>
        <w:rPr>
          <w:spacing w:val="-1"/>
        </w:rPr>
        <w:t xml:space="preserve"> </w:t>
      </w:r>
      <w:r>
        <w:t>disediakan</w:t>
      </w:r>
      <w:r>
        <w:rPr>
          <w:spacing w:val="5"/>
        </w:rPr>
        <w:t xml:space="preserve"> </w:t>
      </w:r>
      <w:r>
        <w:t>dari</w:t>
      </w:r>
      <w:r>
        <w:rPr>
          <w:spacing w:val="-2"/>
        </w:rPr>
        <w:t xml:space="preserve"> </w:t>
      </w:r>
      <w:r>
        <w:t>pukul</w:t>
      </w:r>
      <w:r>
        <w:rPr>
          <w:spacing w:val="-3"/>
        </w:rPr>
        <w:t xml:space="preserve"> </w:t>
      </w:r>
      <w:r>
        <w:t>9.00</w:t>
      </w:r>
      <w:r>
        <w:rPr>
          <w:spacing w:val="2"/>
        </w:rPr>
        <w:t xml:space="preserve"> </w:t>
      </w:r>
      <w:r>
        <w:t>pagi</w:t>
      </w:r>
      <w:r>
        <w:rPr>
          <w:spacing w:val="2"/>
        </w:rPr>
        <w:t xml:space="preserve"> </w:t>
      </w:r>
      <w:r>
        <w:rPr>
          <w:spacing w:val="-2"/>
        </w:rPr>
        <w:t>hingga</w:t>
      </w:r>
    </w:p>
    <w:p w14:paraId="7A68F9DE" w14:textId="77777777" w:rsidR="002B6B63" w:rsidRDefault="0032420F">
      <w:pPr>
        <w:pStyle w:val="BodyText"/>
        <w:spacing w:line="265" w:lineRule="exact"/>
        <w:ind w:right="992"/>
        <w:jc w:val="right"/>
      </w:pPr>
      <w:r>
        <w:t>5.00</w:t>
      </w:r>
      <w:r>
        <w:rPr>
          <w:spacing w:val="52"/>
        </w:rPr>
        <w:t xml:space="preserve"> </w:t>
      </w:r>
      <w:r>
        <w:t>petang</w:t>
      </w:r>
      <w:r>
        <w:rPr>
          <w:spacing w:val="52"/>
        </w:rPr>
        <w:t xml:space="preserve"> </w:t>
      </w:r>
      <w:r>
        <w:t>pada</w:t>
      </w:r>
      <w:r>
        <w:rPr>
          <w:spacing w:val="54"/>
        </w:rPr>
        <w:t xml:space="preserve"> </w:t>
      </w:r>
      <w:r>
        <w:t>Hari</w:t>
      </w:r>
      <w:r>
        <w:rPr>
          <w:spacing w:val="54"/>
        </w:rPr>
        <w:t xml:space="preserve"> </w:t>
      </w:r>
      <w:r>
        <w:t>Kerja.</w:t>
      </w:r>
      <w:r>
        <w:rPr>
          <w:spacing w:val="53"/>
        </w:rPr>
        <w:t xml:space="preserve"> </w:t>
      </w:r>
      <w:r>
        <w:t>Cuti</w:t>
      </w:r>
      <w:r>
        <w:rPr>
          <w:spacing w:val="54"/>
        </w:rPr>
        <w:t xml:space="preserve"> </w:t>
      </w:r>
      <w:r>
        <w:t>umum</w:t>
      </w:r>
      <w:r>
        <w:rPr>
          <w:spacing w:val="55"/>
        </w:rPr>
        <w:t xml:space="preserve"> </w:t>
      </w:r>
      <w:r>
        <w:t>tidak</w:t>
      </w:r>
      <w:r>
        <w:rPr>
          <w:spacing w:val="54"/>
        </w:rPr>
        <w:t xml:space="preserve"> </w:t>
      </w:r>
      <w:r>
        <w:t>termasuk.</w:t>
      </w:r>
      <w:r>
        <w:rPr>
          <w:spacing w:val="53"/>
        </w:rPr>
        <w:t xml:space="preserve"> </w:t>
      </w:r>
      <w:r>
        <w:rPr>
          <w:spacing w:val="-2"/>
        </w:rPr>
        <w:t>Pemilik</w:t>
      </w:r>
    </w:p>
    <w:p w14:paraId="2846BBBA" w14:textId="77777777" w:rsidR="002B6B63" w:rsidRDefault="002B6B63">
      <w:pPr>
        <w:spacing w:line="265" w:lineRule="exact"/>
        <w:jc w:val="right"/>
        <w:sectPr w:rsidR="002B6B63">
          <w:pgSz w:w="12240" w:h="15840"/>
          <w:pgMar w:top="1280" w:right="880" w:bottom="960" w:left="1620" w:header="0" w:footer="779" w:gutter="0"/>
          <w:cols w:space="720"/>
        </w:sectPr>
      </w:pPr>
    </w:p>
    <w:p w14:paraId="3C9C8EA2" w14:textId="77777777" w:rsidR="002B6B63" w:rsidRDefault="0032420F">
      <w:pPr>
        <w:pStyle w:val="BodyText"/>
        <w:tabs>
          <w:tab w:val="left" w:pos="3325"/>
          <w:tab w:val="left" w:pos="3885"/>
          <w:tab w:val="left" w:pos="4654"/>
          <w:tab w:val="left" w:pos="5718"/>
          <w:tab w:val="left" w:pos="6442"/>
          <w:tab w:val="left" w:pos="7012"/>
          <w:tab w:val="left" w:pos="7622"/>
          <w:tab w:val="left" w:pos="8336"/>
        </w:tabs>
        <w:spacing w:before="70"/>
        <w:ind w:left="1981" w:right="995"/>
      </w:pPr>
      <w:r>
        <w:rPr>
          <w:spacing w:val="-2"/>
        </w:rPr>
        <w:lastRenderedPageBreak/>
        <w:t>mempunyai</w:t>
      </w:r>
      <w:r>
        <w:tab/>
      </w:r>
      <w:r>
        <w:rPr>
          <w:spacing w:val="-4"/>
        </w:rPr>
        <w:t>hak</w:t>
      </w:r>
      <w:r>
        <w:tab/>
      </w:r>
      <w:r>
        <w:rPr>
          <w:spacing w:val="-4"/>
        </w:rPr>
        <w:t>untuk</w:t>
      </w:r>
      <w:r>
        <w:tab/>
      </w:r>
      <w:r>
        <w:rPr>
          <w:spacing w:val="-2"/>
        </w:rPr>
        <w:t>menukar</w:t>
      </w:r>
      <w:r>
        <w:tab/>
      </w:r>
      <w:r>
        <w:rPr>
          <w:spacing w:val="-4"/>
        </w:rPr>
        <w:t>masa</w:t>
      </w:r>
      <w:r>
        <w:tab/>
      </w:r>
      <w:r>
        <w:rPr>
          <w:spacing w:val="-4"/>
        </w:rPr>
        <w:t>dan</w:t>
      </w:r>
      <w:r>
        <w:tab/>
      </w:r>
      <w:r>
        <w:rPr>
          <w:spacing w:val="-4"/>
        </w:rPr>
        <w:t>Hari</w:t>
      </w:r>
      <w:r>
        <w:tab/>
      </w:r>
      <w:r>
        <w:rPr>
          <w:spacing w:val="-2"/>
        </w:rPr>
        <w:t>Kerja</w:t>
      </w:r>
      <w:r>
        <w:tab/>
      </w:r>
      <w:r>
        <w:rPr>
          <w:spacing w:val="-4"/>
        </w:rPr>
        <w:t xml:space="preserve">bagi </w:t>
      </w:r>
      <w:r>
        <w:t>perkhidmatan melalui notis bertulis kepada UPM.</w:t>
      </w:r>
    </w:p>
    <w:p w14:paraId="5D18C24E" w14:textId="77777777" w:rsidR="002B6B63" w:rsidRDefault="002B6B63">
      <w:pPr>
        <w:pStyle w:val="BodyText"/>
        <w:spacing w:before="11"/>
        <w:rPr>
          <w:sz w:val="21"/>
        </w:rPr>
      </w:pPr>
    </w:p>
    <w:p w14:paraId="19E301EE" w14:textId="77777777" w:rsidR="002B6B63" w:rsidRDefault="0032420F">
      <w:pPr>
        <w:pStyle w:val="ListParagraph"/>
        <w:numPr>
          <w:ilvl w:val="1"/>
          <w:numId w:val="6"/>
        </w:numPr>
        <w:tabs>
          <w:tab w:val="left" w:pos="1982"/>
        </w:tabs>
        <w:spacing w:line="242" w:lineRule="auto"/>
        <w:ind w:right="986"/>
        <w:jc w:val="both"/>
      </w:pPr>
      <w:r>
        <w:t>Pemilik berhak untuk mengenakan bayaran pada kadar yang berpatutan, sekiranya UPM meminta sebarang perkhidmatan di luar waktu yang disebutkan.</w:t>
      </w:r>
    </w:p>
    <w:p w14:paraId="34CDC7E6" w14:textId="77777777" w:rsidR="002B6B63" w:rsidRDefault="002B6B63">
      <w:pPr>
        <w:pStyle w:val="BodyText"/>
        <w:spacing w:before="7"/>
        <w:rPr>
          <w:sz w:val="21"/>
        </w:rPr>
      </w:pPr>
    </w:p>
    <w:p w14:paraId="557AA47C" w14:textId="77777777" w:rsidR="002B6B63" w:rsidRDefault="0032420F">
      <w:pPr>
        <w:pStyle w:val="ListParagraph"/>
        <w:numPr>
          <w:ilvl w:val="1"/>
          <w:numId w:val="6"/>
        </w:numPr>
        <w:tabs>
          <w:tab w:val="left" w:pos="1982"/>
        </w:tabs>
        <w:ind w:right="981"/>
        <w:jc w:val="both"/>
      </w:pPr>
      <w:r>
        <w:t>Tanpa prejudis terhadap hak-hak dan remedi Pemilik, Pemilik berhak memberhentikan semua penyelenggaraan bagi Mesin sekiranya UPM gagal, enggan dan/atau cuai membayar sewa atau lain-lain bayaran yang perlu dibayar oleh UPM dibawah Perjanjian ini apabila sampai masanya atau melanggar mana-mana terma dan syarat Perjanjian</w:t>
      </w:r>
      <w:r>
        <w:rPr>
          <w:spacing w:val="40"/>
        </w:rPr>
        <w:t xml:space="preserve"> </w:t>
      </w:r>
      <w:r>
        <w:rPr>
          <w:spacing w:val="-4"/>
        </w:rPr>
        <w:t>ini.</w:t>
      </w:r>
    </w:p>
    <w:p w14:paraId="5D051265" w14:textId="77777777" w:rsidR="002B6B63" w:rsidRDefault="002B6B63">
      <w:pPr>
        <w:pStyle w:val="BodyText"/>
        <w:rPr>
          <w:sz w:val="26"/>
        </w:rPr>
      </w:pPr>
    </w:p>
    <w:p w14:paraId="269F955E" w14:textId="77777777" w:rsidR="002B6B63" w:rsidRDefault="0032420F">
      <w:pPr>
        <w:pStyle w:val="Heading1"/>
        <w:numPr>
          <w:ilvl w:val="0"/>
          <w:numId w:val="6"/>
        </w:numPr>
        <w:tabs>
          <w:tab w:val="left" w:pos="1260"/>
          <w:tab w:val="left" w:pos="1261"/>
        </w:tabs>
        <w:ind w:hanging="721"/>
        <w:jc w:val="left"/>
      </w:pPr>
      <w:r>
        <w:t>PERKHIDMATAN</w:t>
      </w:r>
      <w:r>
        <w:rPr>
          <w:spacing w:val="-7"/>
        </w:rPr>
        <w:t xml:space="preserve"> </w:t>
      </w:r>
      <w:r>
        <w:t>MENGENAI</w:t>
      </w:r>
      <w:r>
        <w:rPr>
          <w:spacing w:val="-8"/>
        </w:rPr>
        <w:t xml:space="preserve"> </w:t>
      </w:r>
      <w:r>
        <w:t>KEROSAKAN</w:t>
      </w:r>
      <w:r>
        <w:rPr>
          <w:spacing w:val="-5"/>
        </w:rPr>
        <w:t xml:space="preserve"> </w:t>
      </w:r>
      <w:r>
        <w:rPr>
          <w:spacing w:val="-2"/>
        </w:rPr>
        <w:t>MESIN</w:t>
      </w:r>
    </w:p>
    <w:p w14:paraId="53320779" w14:textId="77777777" w:rsidR="002B6B63" w:rsidRDefault="002B6B63">
      <w:pPr>
        <w:pStyle w:val="BodyText"/>
        <w:spacing w:before="11"/>
        <w:rPr>
          <w:b/>
          <w:sz w:val="21"/>
        </w:rPr>
      </w:pPr>
    </w:p>
    <w:p w14:paraId="41557C02" w14:textId="77777777" w:rsidR="002B6B63" w:rsidRDefault="0032420F">
      <w:pPr>
        <w:pStyle w:val="ListParagraph"/>
        <w:numPr>
          <w:ilvl w:val="1"/>
          <w:numId w:val="6"/>
        </w:numPr>
        <w:tabs>
          <w:tab w:val="left" w:pos="1982"/>
        </w:tabs>
        <w:ind w:right="992"/>
        <w:jc w:val="both"/>
      </w:pPr>
      <w:r>
        <w:t>UPM hendaklah melaporkan kerosakan Mesin kepada Pemilik dalam tempoh dua (2) hari dari mula berlakunya kerosakan.</w:t>
      </w:r>
    </w:p>
    <w:p w14:paraId="07832468" w14:textId="77777777" w:rsidR="002B6B63" w:rsidRDefault="002B6B63">
      <w:pPr>
        <w:pStyle w:val="BodyText"/>
        <w:spacing w:before="10"/>
        <w:rPr>
          <w:sz w:val="21"/>
        </w:rPr>
      </w:pPr>
    </w:p>
    <w:p w14:paraId="4D186ECA" w14:textId="77777777" w:rsidR="002B6B63" w:rsidRDefault="0032420F">
      <w:pPr>
        <w:pStyle w:val="ListParagraph"/>
        <w:numPr>
          <w:ilvl w:val="1"/>
          <w:numId w:val="6"/>
        </w:numPr>
        <w:tabs>
          <w:tab w:val="left" w:pos="1982"/>
        </w:tabs>
        <w:ind w:right="989"/>
        <w:jc w:val="both"/>
      </w:pPr>
      <w:r>
        <w:t>Pemilik hendaklah dalam tempoh dua puluh empat (24) jam setelah menerima laporan kerosakan menghantar wakil atau pekerja teknikalnya untuk membaiki kerosakan tersebut.</w:t>
      </w:r>
    </w:p>
    <w:p w14:paraId="3D5F2063" w14:textId="77777777" w:rsidR="002B6B63" w:rsidRDefault="002B6B63">
      <w:pPr>
        <w:pStyle w:val="BodyText"/>
        <w:spacing w:before="3"/>
      </w:pPr>
    </w:p>
    <w:p w14:paraId="056A4A1D" w14:textId="77777777" w:rsidR="002B6B63" w:rsidRDefault="0032420F">
      <w:pPr>
        <w:pStyle w:val="ListParagraph"/>
        <w:numPr>
          <w:ilvl w:val="1"/>
          <w:numId w:val="6"/>
        </w:numPr>
        <w:tabs>
          <w:tab w:val="left" w:pos="1982"/>
        </w:tabs>
        <w:spacing w:line="265" w:lineRule="exact"/>
        <w:jc w:val="both"/>
      </w:pPr>
      <w:r>
        <w:t>Sekiranya</w:t>
      </w:r>
      <w:r>
        <w:rPr>
          <w:spacing w:val="40"/>
        </w:rPr>
        <w:t xml:space="preserve"> </w:t>
      </w:r>
      <w:r>
        <w:t>kerosakan</w:t>
      </w:r>
      <w:r>
        <w:rPr>
          <w:spacing w:val="44"/>
        </w:rPr>
        <w:t xml:space="preserve"> </w:t>
      </w:r>
      <w:r>
        <w:t>tidak</w:t>
      </w:r>
      <w:r>
        <w:rPr>
          <w:spacing w:val="43"/>
        </w:rPr>
        <w:t xml:space="preserve"> </w:t>
      </w:r>
      <w:r>
        <w:t>dibaiki</w:t>
      </w:r>
      <w:r>
        <w:rPr>
          <w:spacing w:val="43"/>
        </w:rPr>
        <w:t xml:space="preserve"> </w:t>
      </w:r>
      <w:r>
        <w:t>dalam</w:t>
      </w:r>
      <w:r>
        <w:rPr>
          <w:spacing w:val="41"/>
        </w:rPr>
        <w:t xml:space="preserve"> </w:t>
      </w:r>
      <w:r>
        <w:t>tempoh</w:t>
      </w:r>
      <w:r>
        <w:rPr>
          <w:spacing w:val="45"/>
        </w:rPr>
        <w:t xml:space="preserve"> </w:t>
      </w:r>
      <w:r>
        <w:t>dua</w:t>
      </w:r>
      <w:r>
        <w:rPr>
          <w:spacing w:val="42"/>
        </w:rPr>
        <w:t xml:space="preserve"> </w:t>
      </w:r>
      <w:r>
        <w:t>puluh</w:t>
      </w:r>
      <w:r>
        <w:rPr>
          <w:spacing w:val="45"/>
        </w:rPr>
        <w:t xml:space="preserve"> </w:t>
      </w:r>
      <w:r>
        <w:rPr>
          <w:spacing w:val="-2"/>
        </w:rPr>
        <w:t>empat</w:t>
      </w:r>
    </w:p>
    <w:p w14:paraId="59A9ED56" w14:textId="77777777" w:rsidR="002B6B63" w:rsidRDefault="0032420F">
      <w:pPr>
        <w:pStyle w:val="BodyText"/>
        <w:ind w:left="1981" w:right="985"/>
        <w:jc w:val="both"/>
      </w:pPr>
      <w:r>
        <w:t>(24) jam tersebut yang menyebabkan UPM tidak dapat</w:t>
      </w:r>
      <w:r>
        <w:rPr>
          <w:spacing w:val="80"/>
        </w:rPr>
        <w:t xml:space="preserve"> </w:t>
      </w:r>
      <w:r>
        <w:t>menggunakan Mesin, Sewa Bulanan untuk bulan tersebut hendaklah dikurangkan mengikut jumlah hari Mesin tidak boleh digunakan bermula dari masa Pemilik menerima notis kerosakan dari UPM sehingga Mesin telah dibaiki dan boleh digunakan.</w:t>
      </w:r>
    </w:p>
    <w:p w14:paraId="6702DBEC" w14:textId="77777777" w:rsidR="002B6B63" w:rsidRDefault="002B6B63">
      <w:pPr>
        <w:pStyle w:val="BodyText"/>
        <w:rPr>
          <w:sz w:val="26"/>
        </w:rPr>
      </w:pPr>
    </w:p>
    <w:p w14:paraId="73BBEB36" w14:textId="77777777" w:rsidR="002B6B63" w:rsidRDefault="0032420F">
      <w:pPr>
        <w:pStyle w:val="Heading1"/>
        <w:numPr>
          <w:ilvl w:val="0"/>
          <w:numId w:val="6"/>
        </w:numPr>
        <w:tabs>
          <w:tab w:val="left" w:pos="1260"/>
          <w:tab w:val="left" w:pos="1261"/>
        </w:tabs>
        <w:ind w:hanging="721"/>
        <w:jc w:val="left"/>
      </w:pPr>
      <w:r>
        <w:t>PERKHIDMATAN</w:t>
      </w:r>
      <w:r>
        <w:rPr>
          <w:spacing w:val="-10"/>
        </w:rPr>
        <w:t xml:space="preserve"> </w:t>
      </w:r>
      <w:r>
        <w:rPr>
          <w:spacing w:val="-2"/>
        </w:rPr>
        <w:t>TAMBAHAN</w:t>
      </w:r>
    </w:p>
    <w:p w14:paraId="0B3B67D6" w14:textId="77777777" w:rsidR="002B6B63" w:rsidRDefault="002B6B63">
      <w:pPr>
        <w:pStyle w:val="BodyText"/>
        <w:spacing w:before="11"/>
        <w:rPr>
          <w:b/>
          <w:sz w:val="21"/>
        </w:rPr>
      </w:pPr>
    </w:p>
    <w:p w14:paraId="010B41E8" w14:textId="77777777" w:rsidR="002B6B63" w:rsidRDefault="0032420F">
      <w:pPr>
        <w:pStyle w:val="ListParagraph"/>
        <w:numPr>
          <w:ilvl w:val="1"/>
          <w:numId w:val="6"/>
        </w:numPr>
        <w:tabs>
          <w:tab w:val="left" w:pos="1982"/>
        </w:tabs>
        <w:spacing w:before="1"/>
        <w:ind w:right="982"/>
        <w:jc w:val="both"/>
      </w:pPr>
      <w:r>
        <w:t>Selain daripada Sewa Bulanan dan Caj Salinan, Pemilik berhak mengenakan bayaran kepada UPM bagi perkhidmatan lain yang disediakan kepada Mesin atau UPM pada kadar yang berpatutan dalam keadaan-keadaan berikut :-</w:t>
      </w:r>
    </w:p>
    <w:p w14:paraId="27EC077F" w14:textId="77777777" w:rsidR="002B6B63" w:rsidRDefault="002B6B63">
      <w:pPr>
        <w:pStyle w:val="BodyText"/>
        <w:spacing w:before="9"/>
        <w:rPr>
          <w:sz w:val="21"/>
        </w:rPr>
      </w:pPr>
    </w:p>
    <w:p w14:paraId="24E85F0B" w14:textId="77777777" w:rsidR="002B6B63" w:rsidRDefault="0032420F">
      <w:pPr>
        <w:pStyle w:val="ListParagraph"/>
        <w:numPr>
          <w:ilvl w:val="2"/>
          <w:numId w:val="6"/>
        </w:numPr>
        <w:tabs>
          <w:tab w:val="left" w:pos="2702"/>
        </w:tabs>
        <w:spacing w:before="1"/>
        <w:ind w:left="2702" w:right="989" w:hanging="721"/>
        <w:jc w:val="both"/>
      </w:pPr>
      <w:r>
        <w:t>apabila perkhidmatan yang diperlukan adalah disebabkan</w:t>
      </w:r>
      <w:r>
        <w:rPr>
          <w:spacing w:val="40"/>
        </w:rPr>
        <w:t xml:space="preserve"> </w:t>
      </w:r>
      <w:r>
        <w:t>oleh sebarang perbuatan, kegagalan, perlakuan UPM sama ada secara sengaja, tidak sengaja atau cuai;</w:t>
      </w:r>
    </w:p>
    <w:p w14:paraId="0192E80D" w14:textId="77777777" w:rsidR="002B6B63" w:rsidRDefault="002B6B63">
      <w:pPr>
        <w:pStyle w:val="BodyText"/>
        <w:spacing w:before="2"/>
      </w:pPr>
    </w:p>
    <w:p w14:paraId="7BDCFBA5" w14:textId="77777777" w:rsidR="002B6B63" w:rsidRDefault="0032420F">
      <w:pPr>
        <w:pStyle w:val="ListParagraph"/>
        <w:numPr>
          <w:ilvl w:val="2"/>
          <w:numId w:val="6"/>
        </w:numPr>
        <w:tabs>
          <w:tab w:val="left" w:pos="2702"/>
        </w:tabs>
        <w:ind w:left="2702" w:right="988" w:hanging="721"/>
        <w:jc w:val="both"/>
      </w:pPr>
      <w:r>
        <w:t>apabila mana-mana cop keselamatan atau tag Mesin dilanggar, dirosakkan dan/atau diganggu dalam apa-apa keadaan untuk apa-apa sebab;</w:t>
      </w:r>
    </w:p>
    <w:p w14:paraId="67AEE4FC" w14:textId="77777777" w:rsidR="002B6B63" w:rsidRDefault="002B6B63">
      <w:pPr>
        <w:jc w:val="both"/>
        <w:sectPr w:rsidR="002B6B63">
          <w:pgSz w:w="12240" w:h="15840"/>
          <w:pgMar w:top="1280" w:right="880" w:bottom="960" w:left="1620" w:header="0" w:footer="779" w:gutter="0"/>
          <w:cols w:space="720"/>
        </w:sectPr>
      </w:pPr>
    </w:p>
    <w:p w14:paraId="3B9384DE" w14:textId="77777777" w:rsidR="002B6B63" w:rsidRDefault="0032420F">
      <w:pPr>
        <w:pStyle w:val="ListParagraph"/>
        <w:numPr>
          <w:ilvl w:val="2"/>
          <w:numId w:val="6"/>
        </w:numPr>
        <w:tabs>
          <w:tab w:val="left" w:pos="2702"/>
        </w:tabs>
        <w:spacing w:before="70"/>
        <w:ind w:left="2702" w:right="988" w:hanging="721"/>
        <w:jc w:val="both"/>
      </w:pPr>
      <w:r>
        <w:lastRenderedPageBreak/>
        <w:t>untuk servis, membaiki Mesin atas segala kerosakan yang disebabkan oleh penggunaan Mesin yang tidak selari dengan arahan Pemilik atau terma-terma penggunaannya; atau</w:t>
      </w:r>
    </w:p>
    <w:p w14:paraId="255D1304" w14:textId="77777777" w:rsidR="002B6B63" w:rsidRDefault="002B6B63">
      <w:pPr>
        <w:pStyle w:val="BodyText"/>
        <w:spacing w:before="10"/>
        <w:rPr>
          <w:sz w:val="21"/>
        </w:rPr>
      </w:pPr>
    </w:p>
    <w:p w14:paraId="7EAF362C" w14:textId="77777777" w:rsidR="002B6B63" w:rsidRDefault="0032420F">
      <w:pPr>
        <w:pStyle w:val="ListParagraph"/>
        <w:numPr>
          <w:ilvl w:val="2"/>
          <w:numId w:val="6"/>
        </w:numPr>
        <w:tabs>
          <w:tab w:val="left" w:pos="2702"/>
        </w:tabs>
        <w:spacing w:line="242" w:lineRule="auto"/>
        <w:ind w:left="2702" w:right="986" w:hanging="721"/>
        <w:jc w:val="both"/>
      </w:pPr>
      <w:r>
        <w:t>untuk servis atau membaiki Mesin bagi kerosakan yang telah disebabkan oleh material dan kegunaan Mesin yang tidak dibenarkan atau dibekalkan oleh Pemilik.</w:t>
      </w:r>
    </w:p>
    <w:p w14:paraId="22BE3F41" w14:textId="77777777" w:rsidR="002B6B63" w:rsidRDefault="002B6B63">
      <w:pPr>
        <w:pStyle w:val="BodyText"/>
        <w:rPr>
          <w:sz w:val="26"/>
        </w:rPr>
      </w:pPr>
    </w:p>
    <w:p w14:paraId="778D7175" w14:textId="77777777" w:rsidR="002B6B63" w:rsidRDefault="0032420F">
      <w:pPr>
        <w:pStyle w:val="Heading1"/>
        <w:numPr>
          <w:ilvl w:val="0"/>
          <w:numId w:val="6"/>
        </w:numPr>
        <w:tabs>
          <w:tab w:val="left" w:pos="1260"/>
          <w:tab w:val="left" w:pos="1261"/>
        </w:tabs>
        <w:spacing w:before="213"/>
        <w:ind w:hanging="721"/>
        <w:jc w:val="left"/>
      </w:pPr>
      <w:r>
        <w:t>AKUJANJI</w:t>
      </w:r>
      <w:r>
        <w:rPr>
          <w:spacing w:val="-1"/>
        </w:rPr>
        <w:t xml:space="preserve"> </w:t>
      </w:r>
      <w:r>
        <w:rPr>
          <w:spacing w:val="-2"/>
        </w:rPr>
        <w:t>PEMILIK</w:t>
      </w:r>
    </w:p>
    <w:p w14:paraId="08469556" w14:textId="77777777" w:rsidR="002B6B63" w:rsidRDefault="002B6B63">
      <w:pPr>
        <w:pStyle w:val="BodyText"/>
        <w:spacing w:before="10"/>
        <w:rPr>
          <w:b/>
          <w:sz w:val="21"/>
        </w:rPr>
      </w:pPr>
    </w:p>
    <w:p w14:paraId="16DBB33A" w14:textId="77777777" w:rsidR="002B6B63" w:rsidRDefault="0032420F">
      <w:pPr>
        <w:pStyle w:val="ListParagraph"/>
        <w:numPr>
          <w:ilvl w:val="1"/>
          <w:numId w:val="6"/>
        </w:numPr>
        <w:tabs>
          <w:tab w:val="left" w:pos="1981"/>
          <w:tab w:val="left" w:pos="1982"/>
        </w:tabs>
        <w:spacing w:before="1"/>
      </w:pPr>
      <w:r>
        <w:t>Pemilik</w:t>
      </w:r>
      <w:r>
        <w:rPr>
          <w:spacing w:val="-2"/>
        </w:rPr>
        <w:t xml:space="preserve"> </w:t>
      </w:r>
      <w:r>
        <w:t>memberi</w:t>
      </w:r>
      <w:r>
        <w:rPr>
          <w:spacing w:val="-2"/>
        </w:rPr>
        <w:t xml:space="preserve"> </w:t>
      </w:r>
      <w:r>
        <w:t>akujanji seperti</w:t>
      </w:r>
      <w:r>
        <w:rPr>
          <w:spacing w:val="-2"/>
        </w:rPr>
        <w:t xml:space="preserve"> berikut:-</w:t>
      </w:r>
    </w:p>
    <w:p w14:paraId="05776747" w14:textId="77777777" w:rsidR="002B6B63" w:rsidRDefault="002B6B63">
      <w:pPr>
        <w:pStyle w:val="BodyText"/>
        <w:spacing w:before="10"/>
        <w:rPr>
          <w:sz w:val="21"/>
        </w:rPr>
      </w:pPr>
    </w:p>
    <w:p w14:paraId="50C1D2E7" w14:textId="77777777" w:rsidR="002B6B63" w:rsidRDefault="0032420F">
      <w:pPr>
        <w:pStyle w:val="ListParagraph"/>
        <w:numPr>
          <w:ilvl w:val="2"/>
          <w:numId w:val="6"/>
        </w:numPr>
        <w:tabs>
          <w:tab w:val="left" w:pos="2702"/>
        </w:tabs>
        <w:spacing w:before="1"/>
        <w:ind w:left="2702" w:right="982" w:hanging="721"/>
        <w:jc w:val="both"/>
      </w:pPr>
      <w:r>
        <w:t>untuk menghantar dan memasang Mesin pada kos dan perbelanjaan yang ditanggung oleh Pemilik mengikut Bahagian 11 Jadual Pertama pada alamat yang dinyatakan dalam Bahagian 3 Jadual</w:t>
      </w:r>
      <w:r>
        <w:rPr>
          <w:spacing w:val="-1"/>
        </w:rPr>
        <w:t xml:space="preserve"> </w:t>
      </w:r>
      <w:r>
        <w:t>Pertama dan pada</w:t>
      </w:r>
      <w:r>
        <w:rPr>
          <w:spacing w:val="-1"/>
        </w:rPr>
        <w:t xml:space="preserve"> </w:t>
      </w:r>
      <w:r>
        <w:t>tempat</w:t>
      </w:r>
      <w:r>
        <w:rPr>
          <w:spacing w:val="-4"/>
        </w:rPr>
        <w:t xml:space="preserve"> </w:t>
      </w:r>
      <w:r>
        <w:t>khusus di mana Mesin itu akan diletakkan seperti yang dinyatakan dalam Bahagian 6 Jadual Pertama;</w:t>
      </w:r>
    </w:p>
    <w:p w14:paraId="36C4C607" w14:textId="77777777" w:rsidR="002B6B63" w:rsidRDefault="002B6B63">
      <w:pPr>
        <w:pStyle w:val="BodyText"/>
        <w:spacing w:before="1"/>
      </w:pPr>
    </w:p>
    <w:p w14:paraId="35EDD9C7" w14:textId="77777777" w:rsidR="002B6B63" w:rsidRDefault="0032420F">
      <w:pPr>
        <w:pStyle w:val="ListParagraph"/>
        <w:numPr>
          <w:ilvl w:val="2"/>
          <w:numId w:val="6"/>
        </w:numPr>
        <w:tabs>
          <w:tab w:val="left" w:pos="2702"/>
        </w:tabs>
        <w:ind w:left="2702" w:right="983" w:hanging="721"/>
        <w:jc w:val="both"/>
      </w:pPr>
      <w:r>
        <w:t>untuk menasihati UPM tentang perkara-perkara yang berkaitan dengan penggunaan Mesin tersebut serta kertas yang sesuai digunakan untuk Mesin tersebut.</w:t>
      </w:r>
    </w:p>
    <w:p w14:paraId="00C87BF7" w14:textId="77777777" w:rsidR="002B6B63" w:rsidRDefault="002B6B63">
      <w:pPr>
        <w:pStyle w:val="BodyText"/>
        <w:rPr>
          <w:sz w:val="26"/>
        </w:rPr>
      </w:pPr>
    </w:p>
    <w:p w14:paraId="26486FF3" w14:textId="77777777" w:rsidR="002B6B63" w:rsidRDefault="0032420F">
      <w:pPr>
        <w:pStyle w:val="Heading1"/>
        <w:numPr>
          <w:ilvl w:val="0"/>
          <w:numId w:val="6"/>
        </w:numPr>
        <w:tabs>
          <w:tab w:val="left" w:pos="1260"/>
          <w:tab w:val="left" w:pos="1261"/>
        </w:tabs>
        <w:spacing w:before="220"/>
        <w:ind w:hanging="721"/>
        <w:jc w:val="left"/>
      </w:pPr>
      <w:r>
        <w:t>PENAMATAN</w:t>
      </w:r>
      <w:r>
        <w:rPr>
          <w:spacing w:val="-6"/>
        </w:rPr>
        <w:t xml:space="preserve"> </w:t>
      </w:r>
      <w:r>
        <w:t>PERJANJIAN</w:t>
      </w:r>
      <w:r>
        <w:rPr>
          <w:spacing w:val="-5"/>
        </w:rPr>
        <w:t xml:space="preserve"> </w:t>
      </w:r>
      <w:r>
        <w:t>OLEH</w:t>
      </w:r>
      <w:r>
        <w:rPr>
          <w:spacing w:val="-1"/>
        </w:rPr>
        <w:t xml:space="preserve"> </w:t>
      </w:r>
      <w:r>
        <w:rPr>
          <w:spacing w:val="-5"/>
        </w:rPr>
        <w:t>UPM</w:t>
      </w:r>
    </w:p>
    <w:p w14:paraId="43FB801D" w14:textId="77777777" w:rsidR="002B6B63" w:rsidRDefault="002B6B63">
      <w:pPr>
        <w:pStyle w:val="BodyText"/>
        <w:spacing w:before="11"/>
        <w:rPr>
          <w:b/>
          <w:sz w:val="21"/>
        </w:rPr>
      </w:pPr>
    </w:p>
    <w:p w14:paraId="226EBEC7" w14:textId="77777777" w:rsidR="002B6B63" w:rsidRDefault="0032420F">
      <w:pPr>
        <w:pStyle w:val="ListParagraph"/>
        <w:numPr>
          <w:ilvl w:val="1"/>
          <w:numId w:val="6"/>
        </w:numPr>
        <w:tabs>
          <w:tab w:val="left" w:pos="1982"/>
        </w:tabs>
        <w:spacing w:before="1"/>
        <w:ind w:right="984"/>
        <w:jc w:val="both"/>
      </w:pPr>
      <w:r>
        <w:t>Sekiranya Pemilik gagal mematuhi mana-mana terma, syarat,</w:t>
      </w:r>
      <w:r>
        <w:rPr>
          <w:spacing w:val="40"/>
        </w:rPr>
        <w:t xml:space="preserve"> </w:t>
      </w:r>
      <w:r>
        <w:t>akujanji dan/atau jaminan dalam Perjanjian ini, khususnya klausa 7, 8, 9 dan 10, UPM boleh menamatkan Perjanjian dengan memberi notis bertulis selama sebulan.</w:t>
      </w:r>
    </w:p>
    <w:p w14:paraId="0D99992F" w14:textId="77777777" w:rsidR="002B6B63" w:rsidRDefault="002B6B63">
      <w:pPr>
        <w:pStyle w:val="BodyText"/>
        <w:spacing w:before="2"/>
      </w:pPr>
    </w:p>
    <w:p w14:paraId="58965F16" w14:textId="77777777" w:rsidR="002B6B63" w:rsidRDefault="0032420F">
      <w:pPr>
        <w:pStyle w:val="ListParagraph"/>
        <w:numPr>
          <w:ilvl w:val="1"/>
          <w:numId w:val="6"/>
        </w:numPr>
        <w:tabs>
          <w:tab w:val="left" w:pos="1982"/>
        </w:tabs>
        <w:ind w:right="987"/>
        <w:jc w:val="both"/>
      </w:pPr>
      <w:r>
        <w:t>Tertakluk kepada Klausa 11.1 di atas dengan penamatan Perjanjian UPM dikehendaki:-</w:t>
      </w:r>
    </w:p>
    <w:p w14:paraId="1BCAC5FB" w14:textId="77777777" w:rsidR="002B6B63" w:rsidRDefault="002B6B63">
      <w:pPr>
        <w:pStyle w:val="BodyText"/>
        <w:spacing w:before="11"/>
        <w:rPr>
          <w:sz w:val="21"/>
        </w:rPr>
      </w:pPr>
    </w:p>
    <w:p w14:paraId="4D19F2BE" w14:textId="77777777" w:rsidR="002B6B63" w:rsidRDefault="0032420F">
      <w:pPr>
        <w:pStyle w:val="ListParagraph"/>
        <w:numPr>
          <w:ilvl w:val="2"/>
          <w:numId w:val="6"/>
        </w:numPr>
        <w:tabs>
          <w:tab w:val="left" w:pos="2701"/>
          <w:tab w:val="left" w:pos="2702"/>
        </w:tabs>
        <w:ind w:left="2702" w:hanging="721"/>
      </w:pPr>
      <w:r>
        <w:t>membayar</w:t>
      </w:r>
      <w:r>
        <w:rPr>
          <w:spacing w:val="-4"/>
        </w:rPr>
        <w:t xml:space="preserve"> </w:t>
      </w:r>
      <w:r>
        <w:t>Sewa</w:t>
      </w:r>
      <w:r>
        <w:rPr>
          <w:spacing w:val="-2"/>
        </w:rPr>
        <w:t xml:space="preserve"> </w:t>
      </w:r>
      <w:r>
        <w:t>Bulanan</w:t>
      </w:r>
      <w:r>
        <w:rPr>
          <w:spacing w:val="-1"/>
        </w:rPr>
        <w:t xml:space="preserve"> </w:t>
      </w:r>
      <w:r>
        <w:t>pada</w:t>
      </w:r>
      <w:r>
        <w:rPr>
          <w:spacing w:val="-2"/>
        </w:rPr>
        <w:t xml:space="preserve"> </w:t>
      </w:r>
      <w:r>
        <w:t>bulan Perjanjian</w:t>
      </w:r>
      <w:r>
        <w:rPr>
          <w:spacing w:val="1"/>
        </w:rPr>
        <w:t xml:space="preserve"> </w:t>
      </w:r>
      <w:r>
        <w:rPr>
          <w:spacing w:val="-2"/>
        </w:rPr>
        <w:t>ditamatkan;</w:t>
      </w:r>
    </w:p>
    <w:p w14:paraId="77824494" w14:textId="77777777" w:rsidR="002B6B63" w:rsidRDefault="002B6B63">
      <w:pPr>
        <w:pStyle w:val="BodyText"/>
        <w:spacing w:before="11"/>
        <w:rPr>
          <w:sz w:val="21"/>
        </w:rPr>
      </w:pPr>
    </w:p>
    <w:p w14:paraId="5B8DCEA3" w14:textId="77777777" w:rsidR="002B6B63" w:rsidRDefault="0032420F">
      <w:pPr>
        <w:pStyle w:val="ListParagraph"/>
        <w:numPr>
          <w:ilvl w:val="2"/>
          <w:numId w:val="6"/>
        </w:numPr>
        <w:tabs>
          <w:tab w:val="left" w:pos="2702"/>
        </w:tabs>
        <w:ind w:left="2702" w:right="987" w:hanging="721"/>
        <w:jc w:val="both"/>
      </w:pPr>
      <w:r>
        <w:t>menjelaskan semua bayaran-bayaran tertunggak sehingga tarikh penamatan; dan</w:t>
      </w:r>
    </w:p>
    <w:p w14:paraId="6A3D1A34" w14:textId="77777777" w:rsidR="002B6B63" w:rsidRDefault="002B6B63">
      <w:pPr>
        <w:pStyle w:val="BodyText"/>
        <w:spacing w:before="11"/>
        <w:rPr>
          <w:sz w:val="21"/>
        </w:rPr>
      </w:pPr>
    </w:p>
    <w:p w14:paraId="452338AC" w14:textId="77777777" w:rsidR="002B6B63" w:rsidRDefault="0032420F">
      <w:pPr>
        <w:pStyle w:val="ListParagraph"/>
        <w:numPr>
          <w:ilvl w:val="2"/>
          <w:numId w:val="6"/>
        </w:numPr>
        <w:tabs>
          <w:tab w:val="left" w:pos="2702"/>
        </w:tabs>
        <w:ind w:left="2702" w:right="983" w:hanging="721"/>
        <w:jc w:val="both"/>
      </w:pPr>
      <w:r>
        <w:t>memulangkan Mesin kepada Pemilik dalam keadaan yang</w:t>
      </w:r>
      <w:r>
        <w:rPr>
          <w:spacing w:val="80"/>
        </w:rPr>
        <w:t xml:space="preserve"> </w:t>
      </w:r>
      <w:r>
        <w:t>baik dalam tempoh sebulan dari tarikh penamatan.</w:t>
      </w:r>
    </w:p>
    <w:p w14:paraId="7341FB05" w14:textId="77777777" w:rsidR="002B6B63" w:rsidRDefault="002B6B63">
      <w:pPr>
        <w:pStyle w:val="BodyText"/>
        <w:spacing w:before="3"/>
      </w:pPr>
    </w:p>
    <w:p w14:paraId="4547D52B" w14:textId="77777777" w:rsidR="002B6B63" w:rsidRDefault="0032420F">
      <w:pPr>
        <w:pStyle w:val="ListParagraph"/>
        <w:numPr>
          <w:ilvl w:val="1"/>
          <w:numId w:val="6"/>
        </w:numPr>
        <w:tabs>
          <w:tab w:val="left" w:pos="1982"/>
        </w:tabs>
        <w:ind w:right="984"/>
        <w:jc w:val="both"/>
      </w:pPr>
      <w:r>
        <w:t>Kecuali yang diperuntukkan dalam Klausa 11.1 dan 11.2 di atas, sekiranya UPM menamatkan Perjanjian ini bagi apa jua alasan selain daripada alasan di Klausa 11.1 di atas, UPM dikehendaki dalam tempoh sebulan dari tarikh tuntutan bertulis oleh Pemilik:-</w:t>
      </w:r>
    </w:p>
    <w:p w14:paraId="6FC9B141" w14:textId="77777777" w:rsidR="002B6B63" w:rsidRDefault="002B6B63">
      <w:pPr>
        <w:pStyle w:val="BodyText"/>
        <w:spacing w:before="10"/>
        <w:rPr>
          <w:sz w:val="21"/>
        </w:rPr>
      </w:pPr>
    </w:p>
    <w:p w14:paraId="27A1F444" w14:textId="77777777" w:rsidR="002B6B63" w:rsidRDefault="0032420F">
      <w:pPr>
        <w:pStyle w:val="ListParagraph"/>
        <w:numPr>
          <w:ilvl w:val="2"/>
          <w:numId w:val="6"/>
        </w:numPr>
        <w:tabs>
          <w:tab w:val="left" w:pos="2701"/>
          <w:tab w:val="left" w:pos="2702"/>
        </w:tabs>
        <w:ind w:left="2702" w:hanging="721"/>
      </w:pPr>
      <w:r>
        <w:t>membayar</w:t>
      </w:r>
      <w:r>
        <w:rPr>
          <w:spacing w:val="-4"/>
        </w:rPr>
        <w:t xml:space="preserve"> </w:t>
      </w:r>
      <w:r>
        <w:t>Sewa</w:t>
      </w:r>
      <w:r>
        <w:rPr>
          <w:spacing w:val="-2"/>
        </w:rPr>
        <w:t xml:space="preserve"> </w:t>
      </w:r>
      <w:r>
        <w:t>Bulanan</w:t>
      </w:r>
      <w:r>
        <w:rPr>
          <w:spacing w:val="-1"/>
        </w:rPr>
        <w:t xml:space="preserve"> </w:t>
      </w:r>
      <w:r>
        <w:t>tertunggak</w:t>
      </w:r>
      <w:r>
        <w:rPr>
          <w:spacing w:val="-1"/>
        </w:rPr>
        <w:t xml:space="preserve"> </w:t>
      </w:r>
      <w:r>
        <w:t>pada</w:t>
      </w:r>
      <w:r>
        <w:rPr>
          <w:spacing w:val="-3"/>
        </w:rPr>
        <w:t xml:space="preserve"> </w:t>
      </w:r>
      <w:r>
        <w:t>tarikh</w:t>
      </w:r>
      <w:r>
        <w:rPr>
          <w:spacing w:val="1"/>
        </w:rPr>
        <w:t xml:space="preserve"> </w:t>
      </w:r>
      <w:r>
        <w:rPr>
          <w:spacing w:val="-2"/>
        </w:rPr>
        <w:t>penamatan;</w:t>
      </w:r>
    </w:p>
    <w:p w14:paraId="0B248CAE" w14:textId="77777777" w:rsidR="002B6B63" w:rsidRDefault="002B6B63">
      <w:pPr>
        <w:sectPr w:rsidR="002B6B63">
          <w:pgSz w:w="12240" w:h="15840"/>
          <w:pgMar w:top="1280" w:right="880" w:bottom="960" w:left="1620" w:header="0" w:footer="779" w:gutter="0"/>
          <w:cols w:space="720"/>
        </w:sectPr>
      </w:pPr>
    </w:p>
    <w:p w14:paraId="143596A0" w14:textId="77777777" w:rsidR="002B6B63" w:rsidRDefault="0032420F">
      <w:pPr>
        <w:pStyle w:val="ListParagraph"/>
        <w:numPr>
          <w:ilvl w:val="2"/>
          <w:numId w:val="6"/>
        </w:numPr>
        <w:tabs>
          <w:tab w:val="left" w:pos="2701"/>
          <w:tab w:val="left" w:pos="2702"/>
        </w:tabs>
        <w:spacing w:before="115"/>
        <w:ind w:left="2702" w:right="990" w:hanging="721"/>
      </w:pPr>
      <w:r>
        <w:lastRenderedPageBreak/>
        <w:t>tertakluk kepada klausa 11.4, membayar dua (2) bulan Sewa Bulanan sebagai gantirugi kepada Pemilik;</w:t>
      </w:r>
    </w:p>
    <w:p w14:paraId="66E0406E" w14:textId="77777777" w:rsidR="002B6B63" w:rsidRDefault="002B6B63">
      <w:pPr>
        <w:pStyle w:val="BodyText"/>
        <w:spacing w:before="11"/>
        <w:rPr>
          <w:sz w:val="21"/>
        </w:rPr>
      </w:pPr>
    </w:p>
    <w:p w14:paraId="4414A0AA" w14:textId="77777777" w:rsidR="002B6B63" w:rsidRDefault="0032420F">
      <w:pPr>
        <w:pStyle w:val="ListParagraph"/>
        <w:numPr>
          <w:ilvl w:val="2"/>
          <w:numId w:val="6"/>
        </w:numPr>
        <w:tabs>
          <w:tab w:val="left" w:pos="2701"/>
          <w:tab w:val="left" w:pos="2702"/>
        </w:tabs>
        <w:spacing w:line="244" w:lineRule="auto"/>
        <w:ind w:left="2702" w:right="984" w:hanging="721"/>
      </w:pPr>
      <w:r>
        <w:t>membayar</w:t>
      </w:r>
      <w:r>
        <w:rPr>
          <w:spacing w:val="80"/>
        </w:rPr>
        <w:t xml:space="preserve"> </w:t>
      </w:r>
      <w:r>
        <w:t>segala</w:t>
      </w:r>
      <w:r>
        <w:rPr>
          <w:spacing w:val="80"/>
        </w:rPr>
        <w:t xml:space="preserve"> </w:t>
      </w:r>
      <w:r>
        <w:t>apa</w:t>
      </w:r>
      <w:r>
        <w:rPr>
          <w:spacing w:val="80"/>
        </w:rPr>
        <w:t xml:space="preserve"> </w:t>
      </w:r>
      <w:r>
        <w:t>jua</w:t>
      </w:r>
      <w:r>
        <w:rPr>
          <w:spacing w:val="80"/>
        </w:rPr>
        <w:t xml:space="preserve"> </w:t>
      </w:r>
      <w:r>
        <w:t>bayaran</w:t>
      </w:r>
      <w:r>
        <w:rPr>
          <w:spacing w:val="80"/>
        </w:rPr>
        <w:t xml:space="preserve"> </w:t>
      </w:r>
      <w:r>
        <w:t>Perkhidmatan</w:t>
      </w:r>
      <w:r>
        <w:rPr>
          <w:spacing w:val="80"/>
        </w:rPr>
        <w:t xml:space="preserve"> </w:t>
      </w:r>
      <w:r>
        <w:t>yang</w:t>
      </w:r>
      <w:r>
        <w:rPr>
          <w:spacing w:val="80"/>
        </w:rPr>
        <w:t xml:space="preserve"> </w:t>
      </w:r>
      <w:r>
        <w:t>tertunggak; dan</w:t>
      </w:r>
    </w:p>
    <w:p w14:paraId="66647864" w14:textId="77777777" w:rsidR="002B6B63" w:rsidRDefault="002B6B63">
      <w:pPr>
        <w:pStyle w:val="BodyText"/>
        <w:spacing w:before="5"/>
        <w:rPr>
          <w:sz w:val="21"/>
        </w:rPr>
      </w:pPr>
    </w:p>
    <w:p w14:paraId="376B7DFA" w14:textId="77777777" w:rsidR="002B6B63" w:rsidRDefault="0032420F">
      <w:pPr>
        <w:pStyle w:val="ListParagraph"/>
        <w:numPr>
          <w:ilvl w:val="2"/>
          <w:numId w:val="6"/>
        </w:numPr>
        <w:tabs>
          <w:tab w:val="left" w:pos="2701"/>
          <w:tab w:val="left" w:pos="2702"/>
        </w:tabs>
        <w:ind w:left="2702" w:right="987" w:hanging="721"/>
      </w:pPr>
      <w:r>
        <w:t>mengembalikan Mesin kepada Pemilik dalam tempoh sebulan dari tarikh penamatan.</w:t>
      </w:r>
    </w:p>
    <w:p w14:paraId="31CCBE02" w14:textId="77777777" w:rsidR="002B6B63" w:rsidRDefault="002B6B63">
      <w:pPr>
        <w:pStyle w:val="BodyText"/>
        <w:spacing w:before="11"/>
        <w:rPr>
          <w:sz w:val="21"/>
        </w:rPr>
      </w:pPr>
    </w:p>
    <w:p w14:paraId="16A21291" w14:textId="77777777" w:rsidR="002B6B63" w:rsidRDefault="0032420F">
      <w:pPr>
        <w:pStyle w:val="ListParagraph"/>
        <w:numPr>
          <w:ilvl w:val="1"/>
          <w:numId w:val="6"/>
        </w:numPr>
        <w:tabs>
          <w:tab w:val="left" w:pos="1982"/>
        </w:tabs>
        <w:spacing w:line="265" w:lineRule="exact"/>
        <w:jc w:val="both"/>
      </w:pPr>
      <w:r>
        <w:t>Sekiranya</w:t>
      </w:r>
      <w:r>
        <w:rPr>
          <w:spacing w:val="37"/>
        </w:rPr>
        <w:t xml:space="preserve"> </w:t>
      </w:r>
      <w:r>
        <w:t>Tempoh</w:t>
      </w:r>
      <w:r>
        <w:rPr>
          <w:spacing w:val="39"/>
        </w:rPr>
        <w:t xml:space="preserve"> </w:t>
      </w:r>
      <w:r>
        <w:t>Sewaan</w:t>
      </w:r>
      <w:r>
        <w:rPr>
          <w:spacing w:val="39"/>
        </w:rPr>
        <w:t xml:space="preserve"> </w:t>
      </w:r>
      <w:r>
        <w:t>Perjanjian</w:t>
      </w:r>
      <w:r>
        <w:rPr>
          <w:spacing w:val="44"/>
        </w:rPr>
        <w:t xml:space="preserve"> </w:t>
      </w:r>
      <w:r>
        <w:t>mempunyai</w:t>
      </w:r>
      <w:r>
        <w:rPr>
          <w:spacing w:val="41"/>
        </w:rPr>
        <w:t xml:space="preserve"> </w:t>
      </w:r>
      <w:r>
        <w:t>kurang</w:t>
      </w:r>
      <w:r>
        <w:rPr>
          <w:spacing w:val="40"/>
        </w:rPr>
        <w:t xml:space="preserve"> </w:t>
      </w:r>
      <w:r>
        <w:t>dari</w:t>
      </w:r>
      <w:r>
        <w:rPr>
          <w:spacing w:val="43"/>
        </w:rPr>
        <w:t xml:space="preserve"> </w:t>
      </w:r>
      <w:r>
        <w:rPr>
          <w:spacing w:val="-5"/>
        </w:rPr>
        <w:t>dua</w:t>
      </w:r>
    </w:p>
    <w:p w14:paraId="62AF1539" w14:textId="77777777" w:rsidR="002B6B63" w:rsidRDefault="0032420F">
      <w:pPr>
        <w:pStyle w:val="BodyText"/>
        <w:ind w:left="1981" w:right="995"/>
        <w:jc w:val="both"/>
      </w:pPr>
      <w:r>
        <w:t>(2) bulan sebelum ianya tamat, maka UPM tidak dikehendaki membayar apa jua gantirugi seperti dalam klausa 11.3 (ii) di atas kepada Pemilik.</w:t>
      </w:r>
    </w:p>
    <w:p w14:paraId="71CE0FA9" w14:textId="77777777" w:rsidR="002B6B63" w:rsidRDefault="002B6B63">
      <w:pPr>
        <w:pStyle w:val="BodyText"/>
        <w:rPr>
          <w:sz w:val="26"/>
        </w:rPr>
      </w:pPr>
    </w:p>
    <w:p w14:paraId="093BAC13" w14:textId="77777777" w:rsidR="002B6B63" w:rsidRDefault="0032420F">
      <w:pPr>
        <w:pStyle w:val="Heading1"/>
        <w:numPr>
          <w:ilvl w:val="0"/>
          <w:numId w:val="6"/>
        </w:numPr>
        <w:tabs>
          <w:tab w:val="left" w:pos="1260"/>
          <w:tab w:val="left" w:pos="1261"/>
        </w:tabs>
        <w:spacing w:before="220"/>
        <w:ind w:hanging="721"/>
        <w:jc w:val="left"/>
      </w:pPr>
      <w:r>
        <w:t>PENAMATAN</w:t>
      </w:r>
      <w:r>
        <w:rPr>
          <w:spacing w:val="-6"/>
        </w:rPr>
        <w:t xml:space="preserve"> </w:t>
      </w:r>
      <w:r>
        <w:t>PERJANJIAN</w:t>
      </w:r>
      <w:r>
        <w:rPr>
          <w:spacing w:val="-5"/>
        </w:rPr>
        <w:t xml:space="preserve"> </w:t>
      </w:r>
      <w:r>
        <w:t>OLEH</w:t>
      </w:r>
      <w:r>
        <w:rPr>
          <w:spacing w:val="-4"/>
        </w:rPr>
        <w:t xml:space="preserve"> </w:t>
      </w:r>
      <w:r>
        <w:rPr>
          <w:spacing w:val="-2"/>
        </w:rPr>
        <w:t>PEMILIK</w:t>
      </w:r>
    </w:p>
    <w:p w14:paraId="51451B1C" w14:textId="77777777" w:rsidR="002B6B63" w:rsidRDefault="002B6B63">
      <w:pPr>
        <w:pStyle w:val="BodyText"/>
        <w:spacing w:before="10"/>
        <w:rPr>
          <w:b/>
          <w:sz w:val="21"/>
        </w:rPr>
      </w:pPr>
    </w:p>
    <w:p w14:paraId="632DE294" w14:textId="77777777" w:rsidR="002B6B63" w:rsidRDefault="0032420F">
      <w:pPr>
        <w:pStyle w:val="ListParagraph"/>
        <w:numPr>
          <w:ilvl w:val="1"/>
          <w:numId w:val="6"/>
        </w:numPr>
        <w:tabs>
          <w:tab w:val="left" w:pos="1982"/>
        </w:tabs>
        <w:ind w:right="988"/>
        <w:jc w:val="both"/>
      </w:pPr>
      <w:r>
        <w:t>Sekiranya UPM gagal membayar Sewa Bulanan atau</w:t>
      </w:r>
      <w:r>
        <w:rPr>
          <w:spacing w:val="-1"/>
        </w:rPr>
        <w:t xml:space="preserve"> </w:t>
      </w:r>
      <w:r>
        <w:t>Caj Salinan atau Caj</w:t>
      </w:r>
      <w:r>
        <w:rPr>
          <w:spacing w:val="-6"/>
        </w:rPr>
        <w:t xml:space="preserve"> </w:t>
      </w:r>
      <w:r>
        <w:t>Tambahan</w:t>
      </w:r>
      <w:r>
        <w:rPr>
          <w:spacing w:val="-2"/>
        </w:rPr>
        <w:t xml:space="preserve"> </w:t>
      </w:r>
      <w:r>
        <w:t>dalam</w:t>
      </w:r>
      <w:r>
        <w:rPr>
          <w:spacing w:val="-4"/>
        </w:rPr>
        <w:t xml:space="preserve"> </w:t>
      </w:r>
      <w:r>
        <w:t>tempoh</w:t>
      </w:r>
      <w:r>
        <w:rPr>
          <w:spacing w:val="-1"/>
        </w:rPr>
        <w:t xml:space="preserve"> </w:t>
      </w:r>
      <w:r>
        <w:t>tiga</w:t>
      </w:r>
      <w:r>
        <w:rPr>
          <w:spacing w:val="-4"/>
        </w:rPr>
        <w:t xml:space="preserve"> </w:t>
      </w:r>
      <w:r>
        <w:t>puluh</w:t>
      </w:r>
      <w:r>
        <w:rPr>
          <w:spacing w:val="-1"/>
        </w:rPr>
        <w:t xml:space="preserve"> </w:t>
      </w:r>
      <w:r>
        <w:t>(30)</w:t>
      </w:r>
      <w:r>
        <w:rPr>
          <w:spacing w:val="-3"/>
        </w:rPr>
        <w:t xml:space="preserve"> </w:t>
      </w:r>
      <w:r>
        <w:t>hari</w:t>
      </w:r>
      <w:r>
        <w:rPr>
          <w:spacing w:val="-8"/>
        </w:rPr>
        <w:t xml:space="preserve"> </w:t>
      </w:r>
      <w:r>
        <w:t>selepas</w:t>
      </w:r>
      <w:r>
        <w:rPr>
          <w:spacing w:val="-2"/>
        </w:rPr>
        <w:t xml:space="preserve"> </w:t>
      </w:r>
      <w:r>
        <w:t>ianya</w:t>
      </w:r>
      <w:r>
        <w:rPr>
          <w:spacing w:val="-4"/>
        </w:rPr>
        <w:t xml:space="preserve"> </w:t>
      </w:r>
      <w:r>
        <w:t>patut dibayar, Pemilik mempunyai hak untuk menguatkuasakan salah satu atau lebih daripada remedi berikut tanpa memberi sebarang apa jua notis bertulis atau surat tuntutan kepada UPM iaitu:-</w:t>
      </w:r>
    </w:p>
    <w:p w14:paraId="725A26B2" w14:textId="77777777" w:rsidR="002B6B63" w:rsidRDefault="002B6B63">
      <w:pPr>
        <w:pStyle w:val="BodyText"/>
        <w:spacing w:before="2"/>
      </w:pPr>
    </w:p>
    <w:p w14:paraId="078B8031" w14:textId="77777777" w:rsidR="002B6B63" w:rsidRDefault="0032420F">
      <w:pPr>
        <w:pStyle w:val="ListParagraph"/>
        <w:numPr>
          <w:ilvl w:val="2"/>
          <w:numId w:val="6"/>
        </w:numPr>
        <w:tabs>
          <w:tab w:val="left" w:pos="2702"/>
        </w:tabs>
        <w:spacing w:before="1"/>
        <w:ind w:left="2702" w:hanging="721"/>
        <w:jc w:val="both"/>
      </w:pPr>
      <w:r>
        <w:t>menggantungkan</w:t>
      </w:r>
      <w:r>
        <w:rPr>
          <w:spacing w:val="-5"/>
        </w:rPr>
        <w:t xml:space="preserve"> </w:t>
      </w:r>
      <w:r>
        <w:t>perkhidmatan</w:t>
      </w:r>
      <w:r>
        <w:rPr>
          <w:spacing w:val="-1"/>
        </w:rPr>
        <w:t xml:space="preserve"> </w:t>
      </w:r>
      <w:r>
        <w:t>bagi</w:t>
      </w:r>
      <w:r>
        <w:rPr>
          <w:spacing w:val="-3"/>
        </w:rPr>
        <w:t xml:space="preserve"> </w:t>
      </w:r>
      <w:r>
        <w:t xml:space="preserve">Mesin; </w:t>
      </w:r>
      <w:r>
        <w:rPr>
          <w:spacing w:val="-4"/>
        </w:rPr>
        <w:t>atau</w:t>
      </w:r>
    </w:p>
    <w:p w14:paraId="0DC17F4B" w14:textId="77777777" w:rsidR="002B6B63" w:rsidRDefault="002B6B63">
      <w:pPr>
        <w:pStyle w:val="BodyText"/>
        <w:spacing w:before="10"/>
        <w:rPr>
          <w:sz w:val="21"/>
        </w:rPr>
      </w:pPr>
    </w:p>
    <w:p w14:paraId="533D0928" w14:textId="77777777" w:rsidR="002B6B63" w:rsidRDefault="0032420F">
      <w:pPr>
        <w:pStyle w:val="ListParagraph"/>
        <w:numPr>
          <w:ilvl w:val="2"/>
          <w:numId w:val="6"/>
        </w:numPr>
        <w:tabs>
          <w:tab w:val="left" w:pos="2701"/>
          <w:tab w:val="left" w:pos="2702"/>
        </w:tabs>
        <w:spacing w:before="1"/>
        <w:ind w:left="2702" w:right="986" w:hanging="721"/>
      </w:pPr>
      <w:r>
        <w:t>memasuki Lokasi di mana Mesin</w:t>
      </w:r>
      <w:r>
        <w:rPr>
          <w:spacing w:val="-1"/>
        </w:rPr>
        <w:t xml:space="preserve"> </w:t>
      </w:r>
      <w:r>
        <w:t>disimpan</w:t>
      </w:r>
      <w:r>
        <w:rPr>
          <w:spacing w:val="40"/>
        </w:rPr>
        <w:t xml:space="preserve"> </w:t>
      </w:r>
      <w:r>
        <w:t>dengan</w:t>
      </w:r>
      <w:r>
        <w:rPr>
          <w:spacing w:val="-2"/>
        </w:rPr>
        <w:t xml:space="preserve"> </w:t>
      </w:r>
      <w:r>
        <w:t>kebenaran UPM dan mengambil balik Mesin; atau</w:t>
      </w:r>
    </w:p>
    <w:p w14:paraId="6795241D" w14:textId="77777777" w:rsidR="002B6B63" w:rsidRDefault="002B6B63">
      <w:pPr>
        <w:pStyle w:val="BodyText"/>
        <w:spacing w:before="10"/>
        <w:rPr>
          <w:sz w:val="21"/>
        </w:rPr>
      </w:pPr>
    </w:p>
    <w:p w14:paraId="5F974B8B" w14:textId="77777777" w:rsidR="002B6B63" w:rsidRDefault="0032420F">
      <w:pPr>
        <w:pStyle w:val="ListParagraph"/>
        <w:numPr>
          <w:ilvl w:val="2"/>
          <w:numId w:val="6"/>
        </w:numPr>
        <w:tabs>
          <w:tab w:val="left" w:pos="2702"/>
        </w:tabs>
        <w:spacing w:before="1"/>
        <w:ind w:left="2702" w:hanging="721"/>
        <w:jc w:val="both"/>
      </w:pPr>
      <w:r>
        <w:t>menamatkan Perjanjian</w:t>
      </w:r>
      <w:r>
        <w:rPr>
          <w:spacing w:val="1"/>
        </w:rPr>
        <w:t xml:space="preserve"> </w:t>
      </w:r>
      <w:r>
        <w:t>ini</w:t>
      </w:r>
      <w:r>
        <w:rPr>
          <w:spacing w:val="-6"/>
        </w:rPr>
        <w:t xml:space="preserve"> </w:t>
      </w:r>
      <w:r>
        <w:t>menurut</w:t>
      </w:r>
      <w:r>
        <w:rPr>
          <w:spacing w:val="-5"/>
        </w:rPr>
        <w:t xml:space="preserve"> </w:t>
      </w:r>
      <w:r>
        <w:t>klausa</w:t>
      </w:r>
      <w:r>
        <w:rPr>
          <w:spacing w:val="-6"/>
        </w:rPr>
        <w:t xml:space="preserve"> </w:t>
      </w:r>
      <w:r>
        <w:rPr>
          <w:spacing w:val="-4"/>
        </w:rPr>
        <w:t>12.2.</w:t>
      </w:r>
    </w:p>
    <w:p w14:paraId="4A39F9A0" w14:textId="77777777" w:rsidR="002B6B63" w:rsidRDefault="002B6B63">
      <w:pPr>
        <w:pStyle w:val="BodyText"/>
        <w:spacing w:before="10"/>
        <w:rPr>
          <w:sz w:val="21"/>
        </w:rPr>
      </w:pPr>
    </w:p>
    <w:p w14:paraId="2D2A38B5" w14:textId="77777777" w:rsidR="002B6B63" w:rsidRDefault="0032420F">
      <w:pPr>
        <w:pStyle w:val="ListParagraph"/>
        <w:numPr>
          <w:ilvl w:val="1"/>
          <w:numId w:val="6"/>
        </w:numPr>
        <w:tabs>
          <w:tab w:val="left" w:pos="1982"/>
        </w:tabs>
        <w:spacing w:before="1" w:line="244" w:lineRule="auto"/>
        <w:ind w:right="987"/>
        <w:jc w:val="both"/>
      </w:pPr>
      <w:r>
        <w:t>Pemilik boleh menamatkan Perjanjian ini dengan menghantar notis bertulis sebulan kepada UPM, sekiranya:-</w:t>
      </w:r>
    </w:p>
    <w:p w14:paraId="47CE3977" w14:textId="77777777" w:rsidR="002B6B63" w:rsidRDefault="002B6B63">
      <w:pPr>
        <w:pStyle w:val="BodyText"/>
        <w:spacing w:before="5"/>
        <w:rPr>
          <w:sz w:val="21"/>
        </w:rPr>
      </w:pPr>
    </w:p>
    <w:p w14:paraId="4D7F6F88" w14:textId="77777777" w:rsidR="002B6B63" w:rsidRDefault="0032420F">
      <w:pPr>
        <w:pStyle w:val="ListParagraph"/>
        <w:numPr>
          <w:ilvl w:val="2"/>
          <w:numId w:val="6"/>
        </w:numPr>
        <w:tabs>
          <w:tab w:val="left" w:pos="2701"/>
          <w:tab w:val="left" w:pos="2702"/>
        </w:tabs>
        <w:ind w:left="2702" w:right="982" w:hanging="721"/>
      </w:pPr>
      <w:r>
        <w:t>UPM</w:t>
      </w:r>
      <w:r>
        <w:rPr>
          <w:spacing w:val="40"/>
        </w:rPr>
        <w:t xml:space="preserve"> </w:t>
      </w:r>
      <w:r>
        <w:t>gagal</w:t>
      </w:r>
      <w:r>
        <w:rPr>
          <w:spacing w:val="40"/>
        </w:rPr>
        <w:t xml:space="preserve"> </w:t>
      </w:r>
      <w:r>
        <w:t>membayar</w:t>
      </w:r>
      <w:r>
        <w:rPr>
          <w:spacing w:val="40"/>
        </w:rPr>
        <w:t xml:space="preserve"> </w:t>
      </w:r>
      <w:r>
        <w:t>Sewa</w:t>
      </w:r>
      <w:r>
        <w:rPr>
          <w:spacing w:val="38"/>
        </w:rPr>
        <w:t xml:space="preserve"> </w:t>
      </w:r>
      <w:r>
        <w:t>Bulanan</w:t>
      </w:r>
      <w:r>
        <w:rPr>
          <w:spacing w:val="40"/>
        </w:rPr>
        <w:t xml:space="preserve"> </w:t>
      </w:r>
      <w:r>
        <w:t>atau</w:t>
      </w:r>
      <w:r>
        <w:rPr>
          <w:spacing w:val="40"/>
        </w:rPr>
        <w:t xml:space="preserve"> </w:t>
      </w:r>
      <w:r>
        <w:t>menjelaskan</w:t>
      </w:r>
      <w:r>
        <w:rPr>
          <w:spacing w:val="40"/>
        </w:rPr>
        <w:t xml:space="preserve"> </w:t>
      </w:r>
      <w:r>
        <w:t>Caj Salinan, Caj Tambahan dalam tempoh yang ditetapkan; atau</w:t>
      </w:r>
    </w:p>
    <w:p w14:paraId="2CE6A46D" w14:textId="77777777" w:rsidR="002B6B63" w:rsidRDefault="002B6B63">
      <w:pPr>
        <w:pStyle w:val="BodyText"/>
        <w:spacing w:before="10"/>
        <w:rPr>
          <w:sz w:val="21"/>
        </w:rPr>
      </w:pPr>
    </w:p>
    <w:p w14:paraId="273EB248" w14:textId="77777777" w:rsidR="002B6B63" w:rsidRDefault="0032420F">
      <w:pPr>
        <w:pStyle w:val="ListParagraph"/>
        <w:numPr>
          <w:ilvl w:val="2"/>
          <w:numId w:val="6"/>
        </w:numPr>
        <w:tabs>
          <w:tab w:val="left" w:pos="2701"/>
          <w:tab w:val="left" w:pos="2702"/>
        </w:tabs>
        <w:ind w:left="2702" w:right="986" w:hanging="721"/>
      </w:pPr>
      <w:r>
        <w:t>UPM</w:t>
      </w:r>
      <w:r>
        <w:rPr>
          <w:spacing w:val="40"/>
        </w:rPr>
        <w:t xml:space="preserve"> </w:t>
      </w:r>
      <w:r>
        <w:t>gagal</w:t>
      </w:r>
      <w:r>
        <w:rPr>
          <w:spacing w:val="40"/>
        </w:rPr>
        <w:t xml:space="preserve"> </w:t>
      </w:r>
      <w:r>
        <w:t>mematuhi</w:t>
      </w:r>
      <w:r>
        <w:rPr>
          <w:spacing w:val="40"/>
        </w:rPr>
        <w:t xml:space="preserve"> </w:t>
      </w:r>
      <w:r>
        <w:t>mana-mana</w:t>
      </w:r>
      <w:r>
        <w:rPr>
          <w:spacing w:val="40"/>
        </w:rPr>
        <w:t xml:space="preserve"> </w:t>
      </w:r>
      <w:r>
        <w:t>terma,</w:t>
      </w:r>
      <w:r>
        <w:rPr>
          <w:spacing w:val="40"/>
        </w:rPr>
        <w:t xml:space="preserve"> </w:t>
      </w:r>
      <w:r>
        <w:t>syarat,</w:t>
      </w:r>
      <w:r>
        <w:rPr>
          <w:spacing w:val="40"/>
        </w:rPr>
        <w:t xml:space="preserve"> </w:t>
      </w:r>
      <w:r>
        <w:t>akujanji</w:t>
      </w:r>
      <w:r>
        <w:rPr>
          <w:spacing w:val="40"/>
        </w:rPr>
        <w:t xml:space="preserve"> </w:t>
      </w:r>
      <w:r>
        <w:t>dan/atau jaminan dalam Perjanjian ini.</w:t>
      </w:r>
    </w:p>
    <w:p w14:paraId="2B4A2EFA" w14:textId="77777777" w:rsidR="002B6B63" w:rsidRDefault="002B6B63">
      <w:pPr>
        <w:pStyle w:val="BodyText"/>
        <w:spacing w:before="11"/>
        <w:rPr>
          <w:sz w:val="21"/>
        </w:rPr>
      </w:pPr>
    </w:p>
    <w:p w14:paraId="57F8F6D9" w14:textId="77777777" w:rsidR="002B6B63" w:rsidRDefault="0032420F">
      <w:pPr>
        <w:pStyle w:val="ListParagraph"/>
        <w:numPr>
          <w:ilvl w:val="1"/>
          <w:numId w:val="6"/>
        </w:numPr>
        <w:tabs>
          <w:tab w:val="left" w:pos="1982"/>
        </w:tabs>
        <w:ind w:right="989"/>
        <w:jc w:val="both"/>
      </w:pPr>
      <w:r>
        <w:t>Apabila Perjanjian ini ditamatkan oleh Pemilik, UPM dikehendaki membayar segala bayaran tertunggak kepada Pemilik.</w:t>
      </w:r>
    </w:p>
    <w:p w14:paraId="0522CE5C" w14:textId="77777777" w:rsidR="002B6B63" w:rsidRDefault="002B6B63">
      <w:pPr>
        <w:pStyle w:val="BodyText"/>
        <w:spacing w:before="3"/>
      </w:pPr>
    </w:p>
    <w:p w14:paraId="235345A3" w14:textId="77777777" w:rsidR="002B6B63" w:rsidRDefault="0032420F">
      <w:pPr>
        <w:pStyle w:val="ListParagraph"/>
        <w:numPr>
          <w:ilvl w:val="1"/>
          <w:numId w:val="6"/>
        </w:numPr>
        <w:tabs>
          <w:tab w:val="left" w:pos="1982"/>
        </w:tabs>
        <w:spacing w:before="1"/>
        <w:ind w:right="977"/>
        <w:jc w:val="both"/>
      </w:pPr>
      <w:r>
        <w:t>Sekiranya Pemilik menamatkan Perjanjian ini tanpa alasan yang munasabah atau tanpa alasan-alasan seperti di klausa 12.2 di atas, maka Pemilik dikehendaki membayar UPM penalti dalam bentuk dua</w:t>
      </w:r>
    </w:p>
    <w:p w14:paraId="4CA34A1E" w14:textId="77777777" w:rsidR="002B6B63" w:rsidRDefault="0032420F">
      <w:pPr>
        <w:pStyle w:val="BodyText"/>
        <w:spacing w:line="264" w:lineRule="exact"/>
        <w:ind w:left="1981"/>
        <w:jc w:val="both"/>
      </w:pPr>
      <w:r>
        <w:t>(2)</w:t>
      </w:r>
      <w:r>
        <w:rPr>
          <w:spacing w:val="1"/>
        </w:rPr>
        <w:t xml:space="preserve"> </w:t>
      </w:r>
      <w:r>
        <w:t>bulan</w:t>
      </w:r>
      <w:r>
        <w:rPr>
          <w:spacing w:val="-2"/>
        </w:rPr>
        <w:t xml:space="preserve"> </w:t>
      </w:r>
      <w:r>
        <w:t>Sewa</w:t>
      </w:r>
      <w:r>
        <w:rPr>
          <w:spacing w:val="1"/>
        </w:rPr>
        <w:t xml:space="preserve"> </w:t>
      </w:r>
      <w:r>
        <w:rPr>
          <w:spacing w:val="-2"/>
        </w:rPr>
        <w:t>Bulanan.</w:t>
      </w:r>
    </w:p>
    <w:p w14:paraId="3450AD01" w14:textId="77777777" w:rsidR="002B6B63" w:rsidRDefault="002B6B63">
      <w:pPr>
        <w:spacing w:line="264" w:lineRule="exact"/>
        <w:jc w:val="both"/>
      </w:pPr>
    </w:p>
    <w:p w14:paraId="3285CFBD" w14:textId="77777777" w:rsidR="000A0E71" w:rsidRDefault="000A0E71">
      <w:pPr>
        <w:spacing w:line="264" w:lineRule="exact"/>
        <w:jc w:val="both"/>
      </w:pPr>
    </w:p>
    <w:p w14:paraId="6EA9DBD6" w14:textId="7D28E2CC" w:rsidR="000A0E71" w:rsidRDefault="000A0E71">
      <w:pPr>
        <w:spacing w:line="264" w:lineRule="exact"/>
        <w:jc w:val="both"/>
      </w:pPr>
      <w:r>
        <w:t xml:space="preserve">    </w:t>
      </w:r>
      <w:r>
        <w:tab/>
      </w:r>
    </w:p>
    <w:p w14:paraId="2491B06F" w14:textId="77777777" w:rsidR="003004E9" w:rsidRDefault="003004E9">
      <w:pPr>
        <w:spacing w:line="264" w:lineRule="exact"/>
        <w:jc w:val="both"/>
      </w:pPr>
    </w:p>
    <w:p w14:paraId="2B64735C" w14:textId="42FC3280" w:rsidR="000A0E71" w:rsidRDefault="00931004">
      <w:pPr>
        <w:spacing w:line="264" w:lineRule="exact"/>
        <w:jc w:val="both"/>
        <w:rPr>
          <w:b/>
          <w:bCs/>
          <w:color w:val="000000"/>
          <w:shd w:val="clear" w:color="auto" w:fill="FFFFFF"/>
        </w:rPr>
      </w:pPr>
      <w:r>
        <w:rPr>
          <w:b/>
          <w:bCs/>
        </w:rPr>
        <w:t xml:space="preserve">      </w:t>
      </w:r>
      <w:r w:rsidR="000A0E71" w:rsidRPr="000A0E71">
        <w:rPr>
          <w:b/>
          <w:bCs/>
        </w:rPr>
        <w:t>12A.</w:t>
      </w:r>
      <w:r w:rsidR="000A0E71">
        <w:t xml:space="preserve">    </w:t>
      </w:r>
      <w:r w:rsidR="000A0E71">
        <w:tab/>
      </w:r>
      <w:r w:rsidR="000A0E71" w:rsidRPr="000A0E71">
        <w:rPr>
          <w:b/>
          <w:bCs/>
          <w:color w:val="000000"/>
          <w:shd w:val="clear" w:color="auto" w:fill="FFFFFF"/>
        </w:rPr>
        <w:t>PENAMATAN ATAS SEBAB KEPENTINGAN NEGARA</w:t>
      </w:r>
    </w:p>
    <w:p w14:paraId="6DD593DE" w14:textId="77777777" w:rsidR="000A0E71" w:rsidRDefault="000A0E71">
      <w:pPr>
        <w:spacing w:line="264" w:lineRule="exact"/>
        <w:jc w:val="both"/>
        <w:rPr>
          <w:b/>
          <w:bCs/>
          <w:color w:val="000000"/>
          <w:shd w:val="clear" w:color="auto" w:fill="FFFFFF"/>
        </w:rPr>
      </w:pPr>
    </w:p>
    <w:p w14:paraId="6B5DB4A4" w14:textId="77777777" w:rsidR="000A0E71" w:rsidRDefault="000A0E71">
      <w:pPr>
        <w:spacing w:line="264" w:lineRule="exact"/>
        <w:jc w:val="both"/>
        <w:rPr>
          <w:b/>
          <w:bCs/>
          <w:color w:val="000000"/>
          <w:shd w:val="clear" w:color="auto" w:fill="FFFFFF"/>
        </w:rPr>
      </w:pPr>
    </w:p>
    <w:p w14:paraId="7DE65B60" w14:textId="48733006" w:rsidR="000A0E71" w:rsidRPr="000A0E71" w:rsidRDefault="000A0E71" w:rsidP="00931004">
      <w:pPr>
        <w:shd w:val="clear" w:color="auto" w:fill="FFFFFF"/>
        <w:ind w:left="1440" w:right="990"/>
        <w:jc w:val="both"/>
        <w:rPr>
          <w:rFonts w:eastAsia="Times New Roman"/>
          <w:noProof/>
          <w:color w:val="222222"/>
          <w:lang w:val="en-US"/>
        </w:rPr>
      </w:pPr>
      <w:r w:rsidRPr="000A0E71">
        <w:rPr>
          <w:rFonts w:eastAsia="Times New Roman"/>
          <w:noProof/>
          <w:color w:val="000000"/>
          <w:lang w:val="en-US"/>
        </w:rPr>
        <w:t xml:space="preserve">(i) </w:t>
      </w:r>
      <w:r w:rsidR="00931004">
        <w:rPr>
          <w:rFonts w:eastAsia="Times New Roman"/>
          <w:noProof/>
          <w:color w:val="000000"/>
          <w:lang w:val="en-US"/>
        </w:rPr>
        <w:t xml:space="preserve">   </w:t>
      </w:r>
      <w:r w:rsidRPr="000A0E71">
        <w:rPr>
          <w:rFonts w:eastAsia="Times New Roman"/>
          <w:noProof/>
          <w:color w:val="000000"/>
          <w:lang w:val="en-US"/>
        </w:rPr>
        <w:t>UPM boleh menamatkan Perjanjian ini dengan memberikan tidak kurang dari tiga puluh (30) hari notis bertulis kepada Pemilik (tanpa apa-apa tanggungjawab untuk memberikan apa-apa sebab) jika UPM berpendapat bahawa penamatan tersebut perlu untuk kepentingan negara, kepentingan keselamatan nasional atau bagi maksud polisi UPM atau polisi awam.</w:t>
      </w:r>
    </w:p>
    <w:p w14:paraId="094C76E0" w14:textId="77777777" w:rsidR="000A0E71" w:rsidRPr="000A0E71" w:rsidRDefault="000A0E71" w:rsidP="000A0E71">
      <w:pPr>
        <w:widowControl/>
        <w:shd w:val="clear" w:color="auto" w:fill="FFFFFF"/>
        <w:autoSpaceDE/>
        <w:autoSpaceDN/>
        <w:ind w:left="1440"/>
        <w:jc w:val="both"/>
        <w:rPr>
          <w:rFonts w:eastAsia="Times New Roman"/>
          <w:noProof/>
          <w:color w:val="222222"/>
          <w:lang w:val="en-US"/>
        </w:rPr>
      </w:pPr>
    </w:p>
    <w:p w14:paraId="557932BC" w14:textId="44816D90" w:rsidR="000A0E71" w:rsidRPr="000A0E71" w:rsidRDefault="000A0E71" w:rsidP="00931004">
      <w:pPr>
        <w:widowControl/>
        <w:shd w:val="clear" w:color="auto" w:fill="FFFFFF"/>
        <w:autoSpaceDE/>
        <w:autoSpaceDN/>
        <w:ind w:left="1440" w:right="990"/>
        <w:jc w:val="both"/>
        <w:rPr>
          <w:rFonts w:eastAsia="Times New Roman"/>
          <w:noProof/>
          <w:color w:val="222222"/>
          <w:lang w:val="en-US"/>
        </w:rPr>
      </w:pPr>
      <w:r w:rsidRPr="000A0E71">
        <w:rPr>
          <w:rFonts w:eastAsia="Times New Roman"/>
          <w:noProof/>
          <w:color w:val="000000"/>
          <w:lang w:val="en-US"/>
        </w:rPr>
        <w:t xml:space="preserve">(ii) </w:t>
      </w:r>
      <w:r w:rsidR="00931004">
        <w:rPr>
          <w:rFonts w:eastAsia="Times New Roman"/>
          <w:noProof/>
          <w:color w:val="000000"/>
          <w:lang w:val="en-US"/>
        </w:rPr>
        <w:t xml:space="preserve">     </w:t>
      </w:r>
      <w:r w:rsidRPr="000A0E71">
        <w:rPr>
          <w:rFonts w:eastAsia="Times New Roman"/>
          <w:noProof/>
          <w:color w:val="000000"/>
          <w:lang w:val="en-US"/>
        </w:rPr>
        <w:t>Bagi Klausa ini, apa yang merupakan sebagai “kepentingan negara”, “polisi UPM” dan “polisi awam” hendaklah dibuat dan ditentukan oleh UPM dan penentuan tersebut bagi semua maksud adalah muktamad dan tidak boleh dicabar.</w:t>
      </w:r>
    </w:p>
    <w:p w14:paraId="259C3B74" w14:textId="77777777" w:rsidR="000A0E71" w:rsidRPr="000A0E71" w:rsidRDefault="000A0E71" w:rsidP="000A0E71">
      <w:pPr>
        <w:widowControl/>
        <w:shd w:val="clear" w:color="auto" w:fill="FFFFFF"/>
        <w:autoSpaceDE/>
        <w:autoSpaceDN/>
        <w:ind w:left="1440"/>
        <w:jc w:val="both"/>
        <w:rPr>
          <w:rFonts w:eastAsia="Times New Roman"/>
          <w:noProof/>
          <w:color w:val="222222"/>
          <w:lang w:val="en-US"/>
        </w:rPr>
      </w:pPr>
    </w:p>
    <w:p w14:paraId="75A18CDB" w14:textId="4E6D0C06" w:rsidR="000A0E71" w:rsidRDefault="000A0E71" w:rsidP="00931004">
      <w:pPr>
        <w:widowControl/>
        <w:shd w:val="clear" w:color="auto" w:fill="FFFFFF"/>
        <w:autoSpaceDE/>
        <w:autoSpaceDN/>
        <w:ind w:left="1440" w:right="900"/>
        <w:jc w:val="both"/>
        <w:rPr>
          <w:rFonts w:eastAsia="Times New Roman"/>
          <w:noProof/>
          <w:color w:val="000000"/>
          <w:lang w:val="en-US"/>
        </w:rPr>
      </w:pPr>
      <w:r w:rsidRPr="000A0E71">
        <w:rPr>
          <w:rFonts w:eastAsia="Times New Roman"/>
          <w:noProof/>
          <w:color w:val="000000"/>
          <w:lang w:val="en-US"/>
        </w:rPr>
        <w:t xml:space="preserve">(iii) </w:t>
      </w:r>
      <w:r w:rsidR="00931004">
        <w:rPr>
          <w:rFonts w:eastAsia="Times New Roman"/>
          <w:noProof/>
          <w:color w:val="000000"/>
          <w:lang w:val="en-US"/>
        </w:rPr>
        <w:t xml:space="preserve">  </w:t>
      </w:r>
      <w:r w:rsidRPr="000A0E71">
        <w:rPr>
          <w:rFonts w:eastAsia="Times New Roman"/>
          <w:noProof/>
          <w:color w:val="000000"/>
          <w:lang w:val="en-US"/>
        </w:rPr>
        <w:t>Sekiranya Perjanjian ini ditamatkan di bawah Klausa ini, Pemilik berhak mendapat pembayaran Perkhidmatan setakat tarikh akhir Perkhidmatan atau apa-apa jumlah pembayaran yang munasabah yang ditentukan oleh UPM.</w:t>
      </w:r>
    </w:p>
    <w:p w14:paraId="3D614C91" w14:textId="77777777" w:rsidR="00931004" w:rsidRPr="000A0E71" w:rsidRDefault="00931004" w:rsidP="000A0E71">
      <w:pPr>
        <w:widowControl/>
        <w:shd w:val="clear" w:color="auto" w:fill="FFFFFF"/>
        <w:autoSpaceDE/>
        <w:autoSpaceDN/>
        <w:ind w:left="1440"/>
        <w:jc w:val="both"/>
        <w:rPr>
          <w:rFonts w:eastAsia="Times New Roman"/>
          <w:noProof/>
          <w:color w:val="222222"/>
          <w:sz w:val="28"/>
          <w:szCs w:val="28"/>
          <w:lang w:val="en-US"/>
        </w:rPr>
      </w:pPr>
    </w:p>
    <w:p w14:paraId="73601633" w14:textId="77777777" w:rsidR="002B6B63" w:rsidRDefault="0032420F">
      <w:pPr>
        <w:pStyle w:val="Heading1"/>
        <w:numPr>
          <w:ilvl w:val="0"/>
          <w:numId w:val="6"/>
        </w:numPr>
        <w:tabs>
          <w:tab w:val="left" w:pos="1260"/>
          <w:tab w:val="left" w:pos="1261"/>
        </w:tabs>
        <w:spacing w:before="70"/>
        <w:ind w:hanging="721"/>
        <w:jc w:val="left"/>
      </w:pPr>
      <w:r>
        <w:t>AKUJANJI</w:t>
      </w:r>
      <w:r>
        <w:rPr>
          <w:spacing w:val="-3"/>
        </w:rPr>
        <w:t xml:space="preserve"> </w:t>
      </w:r>
      <w:r>
        <w:rPr>
          <w:spacing w:val="-5"/>
        </w:rPr>
        <w:t>UPM</w:t>
      </w:r>
    </w:p>
    <w:p w14:paraId="48409E29" w14:textId="77777777" w:rsidR="002B6B63" w:rsidRDefault="002B6B63">
      <w:pPr>
        <w:pStyle w:val="BodyText"/>
        <w:spacing w:before="11"/>
        <w:rPr>
          <w:b/>
          <w:sz w:val="21"/>
        </w:rPr>
      </w:pPr>
    </w:p>
    <w:p w14:paraId="720059A4" w14:textId="77777777" w:rsidR="002B6B63" w:rsidRDefault="0032420F">
      <w:pPr>
        <w:pStyle w:val="BodyText"/>
        <w:ind w:left="1261"/>
      </w:pPr>
      <w:r>
        <w:t>UPM</w:t>
      </w:r>
      <w:r>
        <w:rPr>
          <w:spacing w:val="-2"/>
        </w:rPr>
        <w:t xml:space="preserve"> </w:t>
      </w:r>
      <w:r>
        <w:t>memberi</w:t>
      </w:r>
      <w:r>
        <w:rPr>
          <w:spacing w:val="-2"/>
        </w:rPr>
        <w:t xml:space="preserve"> </w:t>
      </w:r>
      <w:r>
        <w:t>akujanji</w:t>
      </w:r>
      <w:r>
        <w:rPr>
          <w:spacing w:val="-1"/>
        </w:rPr>
        <w:t xml:space="preserve"> </w:t>
      </w:r>
      <w:r>
        <w:t>seperti</w:t>
      </w:r>
      <w:r>
        <w:rPr>
          <w:spacing w:val="-2"/>
        </w:rPr>
        <w:t xml:space="preserve"> berikut:-</w:t>
      </w:r>
    </w:p>
    <w:p w14:paraId="127BE51D" w14:textId="77777777" w:rsidR="002B6B63" w:rsidRDefault="002B6B63">
      <w:pPr>
        <w:pStyle w:val="BodyText"/>
        <w:spacing w:before="11"/>
        <w:rPr>
          <w:sz w:val="21"/>
        </w:rPr>
      </w:pPr>
    </w:p>
    <w:p w14:paraId="361138D1" w14:textId="77777777" w:rsidR="002B6B63" w:rsidRDefault="0032420F">
      <w:pPr>
        <w:pStyle w:val="ListParagraph"/>
        <w:numPr>
          <w:ilvl w:val="0"/>
          <w:numId w:val="5"/>
        </w:numPr>
        <w:tabs>
          <w:tab w:val="left" w:pos="1982"/>
        </w:tabs>
        <w:spacing w:before="1" w:line="244" w:lineRule="auto"/>
        <w:ind w:right="991"/>
        <w:jc w:val="both"/>
      </w:pPr>
      <w:r>
        <w:t>memastikan Mesin berada dalam keadaan baik, munasabah dan dapat dipakai;</w:t>
      </w:r>
    </w:p>
    <w:p w14:paraId="4DBD7501" w14:textId="77777777" w:rsidR="002B6B63" w:rsidRDefault="002B6B63">
      <w:pPr>
        <w:pStyle w:val="BodyText"/>
        <w:spacing w:before="4"/>
        <w:rPr>
          <w:sz w:val="21"/>
        </w:rPr>
      </w:pPr>
    </w:p>
    <w:p w14:paraId="783E8159" w14:textId="77777777" w:rsidR="002B6B63" w:rsidRDefault="0032420F">
      <w:pPr>
        <w:pStyle w:val="ListParagraph"/>
        <w:numPr>
          <w:ilvl w:val="0"/>
          <w:numId w:val="5"/>
        </w:numPr>
        <w:tabs>
          <w:tab w:val="left" w:pos="1982"/>
        </w:tabs>
        <w:ind w:right="997"/>
        <w:jc w:val="both"/>
      </w:pPr>
      <w:r>
        <w:t>menyediakan kawasan premis yang sesuai dalam Lokasi bagi Mesin bersama-sama bekalan eletrik dan akses fizikal yang mencukupi;</w:t>
      </w:r>
    </w:p>
    <w:p w14:paraId="10F5394F" w14:textId="77777777" w:rsidR="002B6B63" w:rsidRDefault="002B6B63">
      <w:pPr>
        <w:pStyle w:val="BodyText"/>
        <w:spacing w:before="11"/>
        <w:rPr>
          <w:sz w:val="21"/>
        </w:rPr>
      </w:pPr>
    </w:p>
    <w:p w14:paraId="2AA4367C" w14:textId="77777777" w:rsidR="002B6B63" w:rsidRDefault="0032420F">
      <w:pPr>
        <w:pStyle w:val="ListParagraph"/>
        <w:numPr>
          <w:ilvl w:val="0"/>
          <w:numId w:val="5"/>
        </w:numPr>
        <w:tabs>
          <w:tab w:val="left" w:pos="1982"/>
        </w:tabs>
        <w:ind w:right="988"/>
        <w:jc w:val="both"/>
      </w:pPr>
      <w:r>
        <w:t>membenarkan Pemilik, pekerjanya dan/atau wakilnya pada semua masa yang munasabah memeriksa keadaan Mesin dan bersedia</w:t>
      </w:r>
      <w:r>
        <w:rPr>
          <w:spacing w:val="40"/>
        </w:rPr>
        <w:t xml:space="preserve"> </w:t>
      </w:r>
      <w:r>
        <w:t>untuk memindahkan Mesin oleh pekerja Pemilik dan/atau wakilnya apabila tamat Tempoh Sewaan;</w:t>
      </w:r>
    </w:p>
    <w:p w14:paraId="78CB0205" w14:textId="77777777" w:rsidR="002B6B63" w:rsidRDefault="002B6B63">
      <w:pPr>
        <w:pStyle w:val="BodyText"/>
        <w:spacing w:before="3"/>
      </w:pPr>
    </w:p>
    <w:p w14:paraId="1F1964E4" w14:textId="77777777" w:rsidR="002B6B63" w:rsidRDefault="0032420F">
      <w:pPr>
        <w:pStyle w:val="ListParagraph"/>
        <w:numPr>
          <w:ilvl w:val="0"/>
          <w:numId w:val="5"/>
        </w:numPr>
        <w:tabs>
          <w:tab w:val="left" w:pos="1982"/>
        </w:tabs>
        <w:ind w:right="979"/>
        <w:jc w:val="both"/>
      </w:pPr>
      <w:r>
        <w:t>melaporkan sebarang kerosakan Mesin kepada Pemilik dan berjanji tidak akan</w:t>
      </w:r>
      <w:r>
        <w:rPr>
          <w:spacing w:val="-4"/>
        </w:rPr>
        <w:t xml:space="preserve"> </w:t>
      </w:r>
      <w:r>
        <w:t>membaiki kerosakan Mesin dengan</w:t>
      </w:r>
      <w:r>
        <w:rPr>
          <w:spacing w:val="-3"/>
        </w:rPr>
        <w:t xml:space="preserve"> </w:t>
      </w:r>
      <w:r>
        <w:t>sendiri atau oleh</w:t>
      </w:r>
      <w:r>
        <w:rPr>
          <w:spacing w:val="-3"/>
        </w:rPr>
        <w:t xml:space="preserve"> </w:t>
      </w:r>
      <w:r>
        <w:t>pihak ketiga kecuali dengan kebenaran bertulis pihak Pemilik;</w:t>
      </w:r>
    </w:p>
    <w:p w14:paraId="2C404809" w14:textId="77777777" w:rsidR="002B6B63" w:rsidRDefault="002B6B63">
      <w:pPr>
        <w:pStyle w:val="BodyText"/>
        <w:spacing w:before="10"/>
        <w:rPr>
          <w:sz w:val="21"/>
        </w:rPr>
      </w:pPr>
    </w:p>
    <w:p w14:paraId="39184681" w14:textId="77777777" w:rsidR="002B6B63" w:rsidRDefault="0032420F">
      <w:pPr>
        <w:pStyle w:val="ListParagraph"/>
        <w:numPr>
          <w:ilvl w:val="0"/>
          <w:numId w:val="5"/>
        </w:numPr>
        <w:tabs>
          <w:tab w:val="left" w:pos="1982"/>
        </w:tabs>
        <w:ind w:right="988"/>
        <w:jc w:val="both"/>
      </w:pPr>
      <w:r>
        <w:t>memberitahu Pemilik dengan serta merta sekiranya mengenai apa- apa perubahan pada alamat UPM dan atas permintaan daripada Pemilik,</w:t>
      </w:r>
      <w:r>
        <w:rPr>
          <w:spacing w:val="-7"/>
        </w:rPr>
        <w:t xml:space="preserve"> </w:t>
      </w:r>
      <w:r>
        <w:t>memberitahu</w:t>
      </w:r>
      <w:r>
        <w:rPr>
          <w:spacing w:val="-3"/>
        </w:rPr>
        <w:t xml:space="preserve"> </w:t>
      </w:r>
      <w:r>
        <w:t>Pemilik</w:t>
      </w:r>
      <w:r>
        <w:rPr>
          <w:spacing w:val="-5"/>
        </w:rPr>
        <w:t xml:space="preserve"> </w:t>
      </w:r>
      <w:r>
        <w:t>dengan</w:t>
      </w:r>
      <w:r>
        <w:rPr>
          <w:spacing w:val="-4"/>
        </w:rPr>
        <w:t xml:space="preserve"> </w:t>
      </w:r>
      <w:r>
        <w:t>segera</w:t>
      </w:r>
      <w:r>
        <w:rPr>
          <w:spacing w:val="-6"/>
        </w:rPr>
        <w:t xml:space="preserve"> </w:t>
      </w:r>
      <w:r>
        <w:t>tentang</w:t>
      </w:r>
      <w:r>
        <w:rPr>
          <w:spacing w:val="-7"/>
        </w:rPr>
        <w:t xml:space="preserve"> </w:t>
      </w:r>
      <w:r>
        <w:t>keadaan</w:t>
      </w:r>
      <w:r>
        <w:rPr>
          <w:spacing w:val="-3"/>
        </w:rPr>
        <w:t xml:space="preserve"> </w:t>
      </w:r>
      <w:r>
        <w:t>Mesin;</w:t>
      </w:r>
    </w:p>
    <w:p w14:paraId="73559668" w14:textId="77777777" w:rsidR="002B6B63" w:rsidRDefault="002B6B63">
      <w:pPr>
        <w:pStyle w:val="BodyText"/>
        <w:spacing w:before="3"/>
      </w:pPr>
    </w:p>
    <w:p w14:paraId="357801ED" w14:textId="77777777" w:rsidR="002B6B63" w:rsidRDefault="0032420F">
      <w:pPr>
        <w:pStyle w:val="ListParagraph"/>
        <w:numPr>
          <w:ilvl w:val="0"/>
          <w:numId w:val="5"/>
        </w:numPr>
        <w:tabs>
          <w:tab w:val="left" w:pos="1982"/>
        </w:tabs>
        <w:ind w:right="986"/>
        <w:jc w:val="both"/>
      </w:pPr>
      <w:r>
        <w:t>tidak menyewakan, menjual, memindah, memusnahkan atau menggadai Mesin kepada mana-mana pihak;</w:t>
      </w:r>
    </w:p>
    <w:p w14:paraId="57EEBB89" w14:textId="77777777" w:rsidR="002B6B63" w:rsidRDefault="002B6B63">
      <w:pPr>
        <w:pStyle w:val="BodyText"/>
        <w:spacing w:before="10"/>
        <w:rPr>
          <w:sz w:val="21"/>
        </w:rPr>
      </w:pPr>
    </w:p>
    <w:p w14:paraId="7C9D59D2" w14:textId="77777777" w:rsidR="002B6B63" w:rsidRDefault="0032420F">
      <w:pPr>
        <w:pStyle w:val="ListParagraph"/>
        <w:numPr>
          <w:ilvl w:val="0"/>
          <w:numId w:val="5"/>
        </w:numPr>
        <w:tabs>
          <w:tab w:val="left" w:pos="1982"/>
        </w:tabs>
        <w:spacing w:before="1"/>
        <w:ind w:right="983"/>
        <w:jc w:val="both"/>
      </w:pPr>
      <w:r>
        <w:t>memberitahu Pemilik dengan segera sekiranya Mesin menjadi subjek litigasi, pelaksanaan undang-undang atau lien oleh mana-mana</w:t>
      </w:r>
      <w:r>
        <w:rPr>
          <w:spacing w:val="40"/>
        </w:rPr>
        <w:t xml:space="preserve"> </w:t>
      </w:r>
      <w:r>
        <w:rPr>
          <w:spacing w:val="-2"/>
        </w:rPr>
        <w:t>pihak;</w:t>
      </w:r>
    </w:p>
    <w:p w14:paraId="3B8BD270" w14:textId="77777777" w:rsidR="002B6B63" w:rsidRDefault="002B6B63">
      <w:pPr>
        <w:pStyle w:val="BodyText"/>
        <w:spacing w:before="10"/>
        <w:rPr>
          <w:sz w:val="21"/>
        </w:rPr>
      </w:pPr>
    </w:p>
    <w:p w14:paraId="7E14E3FB" w14:textId="77777777" w:rsidR="002B6B63" w:rsidRDefault="0032420F">
      <w:pPr>
        <w:pStyle w:val="ListParagraph"/>
        <w:numPr>
          <w:ilvl w:val="0"/>
          <w:numId w:val="5"/>
        </w:numPr>
        <w:tabs>
          <w:tab w:val="left" w:pos="1982"/>
        </w:tabs>
        <w:ind w:right="980"/>
        <w:jc w:val="both"/>
      </w:pPr>
      <w:r>
        <w:t>mengikut arahan Pemilik, pekerja yang dibenarkan dan/atau</w:t>
      </w:r>
      <w:r>
        <w:rPr>
          <w:spacing w:val="80"/>
        </w:rPr>
        <w:t xml:space="preserve"> </w:t>
      </w:r>
      <w:r>
        <w:t>wakilnya berkenaan penggunaan Mesin tersebut dan memastikan Mesin beroperasi dengan baik dan dikendalikan oleh orang yang berkelayakan mengendalikan Mesin.</w:t>
      </w:r>
    </w:p>
    <w:p w14:paraId="027B1776" w14:textId="77777777" w:rsidR="002B6B63" w:rsidRDefault="002B6B63">
      <w:pPr>
        <w:pStyle w:val="BodyText"/>
        <w:rPr>
          <w:sz w:val="26"/>
        </w:rPr>
      </w:pPr>
    </w:p>
    <w:p w14:paraId="473FC656" w14:textId="77777777" w:rsidR="002B6B63" w:rsidRDefault="0032420F">
      <w:pPr>
        <w:pStyle w:val="Heading1"/>
        <w:numPr>
          <w:ilvl w:val="0"/>
          <w:numId w:val="6"/>
        </w:numPr>
        <w:tabs>
          <w:tab w:val="left" w:pos="1260"/>
          <w:tab w:val="left" w:pos="1261"/>
        </w:tabs>
        <w:ind w:hanging="721"/>
        <w:jc w:val="left"/>
      </w:pPr>
      <w:r>
        <w:rPr>
          <w:spacing w:val="-2"/>
        </w:rPr>
        <w:t>HAK/RISIKO</w:t>
      </w:r>
    </w:p>
    <w:p w14:paraId="74A89B1F" w14:textId="77777777" w:rsidR="002B6B63" w:rsidRDefault="002B6B63">
      <w:pPr>
        <w:pStyle w:val="BodyText"/>
        <w:spacing w:before="11"/>
        <w:rPr>
          <w:b/>
          <w:sz w:val="21"/>
        </w:rPr>
      </w:pPr>
    </w:p>
    <w:p w14:paraId="0353E8DB" w14:textId="77777777" w:rsidR="002B6B63" w:rsidRDefault="0032420F">
      <w:pPr>
        <w:pStyle w:val="ListParagraph"/>
        <w:numPr>
          <w:ilvl w:val="1"/>
          <w:numId w:val="6"/>
        </w:numPr>
        <w:tabs>
          <w:tab w:val="left" w:pos="1982"/>
        </w:tabs>
        <w:spacing w:before="1"/>
        <w:ind w:right="989"/>
        <w:jc w:val="both"/>
      </w:pPr>
      <w:r>
        <w:t>Mesin hendaklah pada setiap masa kekal sebagai harta Pemilik yang eksklusif dan UPM tidak mempunyai sebarang hak atau kepentingan ke atasnya.</w:t>
      </w:r>
    </w:p>
    <w:p w14:paraId="4518BEF3" w14:textId="77777777" w:rsidR="002B6B63" w:rsidRDefault="002B6B63">
      <w:pPr>
        <w:pStyle w:val="BodyText"/>
        <w:spacing w:before="3"/>
      </w:pPr>
    </w:p>
    <w:p w14:paraId="61623C41" w14:textId="77777777" w:rsidR="002B6B63" w:rsidRDefault="0032420F">
      <w:pPr>
        <w:pStyle w:val="ListParagraph"/>
        <w:numPr>
          <w:ilvl w:val="1"/>
          <w:numId w:val="6"/>
        </w:numPr>
        <w:tabs>
          <w:tab w:val="left" w:pos="1982"/>
        </w:tabs>
        <w:ind w:right="983"/>
        <w:jc w:val="both"/>
      </w:pPr>
      <w:r>
        <w:t>Risiko tanggungan bagi kehilangan atau kemusnahan pada Mesin akan berpindah kepada UPM setelah ianya dihantar dan dipasang di Lokasi UPM.</w:t>
      </w:r>
    </w:p>
    <w:p w14:paraId="11AAD6F5" w14:textId="77777777" w:rsidR="002B6B63" w:rsidRDefault="0032420F">
      <w:pPr>
        <w:pStyle w:val="Heading1"/>
        <w:numPr>
          <w:ilvl w:val="0"/>
          <w:numId w:val="6"/>
        </w:numPr>
        <w:tabs>
          <w:tab w:val="left" w:pos="1260"/>
          <w:tab w:val="left" w:pos="1261"/>
        </w:tabs>
        <w:spacing w:before="70"/>
        <w:ind w:hanging="721"/>
        <w:jc w:val="left"/>
      </w:pPr>
      <w:r>
        <w:t>PEMAKAIAN</w:t>
      </w:r>
      <w:r>
        <w:rPr>
          <w:spacing w:val="-6"/>
        </w:rPr>
        <w:t xml:space="preserve"> </w:t>
      </w:r>
      <w:r>
        <w:t>UNDANG-</w:t>
      </w:r>
      <w:r>
        <w:rPr>
          <w:spacing w:val="-2"/>
        </w:rPr>
        <w:t>UNDANG</w:t>
      </w:r>
    </w:p>
    <w:p w14:paraId="6205251B" w14:textId="77777777" w:rsidR="002B6B63" w:rsidRDefault="002B6B63">
      <w:pPr>
        <w:pStyle w:val="BodyText"/>
        <w:spacing w:before="11"/>
        <w:rPr>
          <w:b/>
          <w:sz w:val="21"/>
        </w:rPr>
      </w:pPr>
    </w:p>
    <w:p w14:paraId="7A6D6E2C" w14:textId="77777777" w:rsidR="002B6B63" w:rsidRDefault="0032420F">
      <w:pPr>
        <w:pStyle w:val="ListParagraph"/>
        <w:numPr>
          <w:ilvl w:val="1"/>
          <w:numId w:val="6"/>
        </w:numPr>
        <w:tabs>
          <w:tab w:val="left" w:pos="1982"/>
        </w:tabs>
        <w:ind w:right="979"/>
        <w:jc w:val="both"/>
      </w:pPr>
      <w:r>
        <w:t>Perjanjian ini adalah tertakluk kepada Undang-Undang yang berkuatkuasa di Malaysia.</w:t>
      </w:r>
    </w:p>
    <w:p w14:paraId="5328875E" w14:textId="77777777" w:rsidR="002B6B63" w:rsidRDefault="002B6B63">
      <w:pPr>
        <w:pStyle w:val="BodyText"/>
        <w:rPr>
          <w:sz w:val="26"/>
        </w:rPr>
      </w:pPr>
    </w:p>
    <w:p w14:paraId="54DE04E1" w14:textId="77777777" w:rsidR="002B6B63" w:rsidRDefault="0032420F">
      <w:pPr>
        <w:pStyle w:val="Heading1"/>
        <w:numPr>
          <w:ilvl w:val="0"/>
          <w:numId w:val="6"/>
        </w:numPr>
        <w:tabs>
          <w:tab w:val="left" w:pos="1260"/>
          <w:tab w:val="left" w:pos="1261"/>
        </w:tabs>
        <w:spacing w:before="221"/>
        <w:ind w:hanging="721"/>
        <w:jc w:val="left"/>
      </w:pPr>
      <w:r>
        <w:t>KESELURUHAN</w:t>
      </w:r>
      <w:r>
        <w:rPr>
          <w:spacing w:val="-3"/>
        </w:rPr>
        <w:t xml:space="preserve"> </w:t>
      </w:r>
      <w:r>
        <w:rPr>
          <w:spacing w:val="-2"/>
        </w:rPr>
        <w:t>PERJANJIAN</w:t>
      </w:r>
    </w:p>
    <w:p w14:paraId="646DFC82" w14:textId="77777777" w:rsidR="002B6B63" w:rsidRDefault="002B6B63">
      <w:pPr>
        <w:pStyle w:val="BodyText"/>
        <w:spacing w:before="10"/>
        <w:rPr>
          <w:b/>
          <w:sz w:val="21"/>
        </w:rPr>
      </w:pPr>
    </w:p>
    <w:p w14:paraId="6A7D0015" w14:textId="77777777" w:rsidR="002B6B63" w:rsidRDefault="0032420F">
      <w:pPr>
        <w:pStyle w:val="ListParagraph"/>
        <w:numPr>
          <w:ilvl w:val="1"/>
          <w:numId w:val="6"/>
        </w:numPr>
        <w:tabs>
          <w:tab w:val="left" w:pos="1982"/>
        </w:tabs>
        <w:spacing w:before="1"/>
        <w:ind w:right="979"/>
        <w:jc w:val="both"/>
      </w:pPr>
      <w:r>
        <w:t>Perjanjian ini dan jadualnya merangkumi seluruh perjanjian di antara Pemilik dan UPM dan semua atau mana-mana representasi Pemilik, pekerjanya atau wakilnya terdahulu daripada penandatangan Perjanjian ini tidak akan diambil kira sebagai terma Perjanjian ini melainkan dimasukkan di dalamnya.</w:t>
      </w:r>
    </w:p>
    <w:p w14:paraId="5879254E" w14:textId="77777777" w:rsidR="002B6B63" w:rsidRDefault="002B6B63">
      <w:pPr>
        <w:pStyle w:val="BodyText"/>
        <w:rPr>
          <w:sz w:val="26"/>
        </w:rPr>
      </w:pPr>
    </w:p>
    <w:p w14:paraId="3A990EF5" w14:textId="77777777" w:rsidR="002B6B63" w:rsidRDefault="0032420F">
      <w:pPr>
        <w:pStyle w:val="Heading1"/>
        <w:numPr>
          <w:ilvl w:val="0"/>
          <w:numId w:val="6"/>
        </w:numPr>
        <w:tabs>
          <w:tab w:val="left" w:pos="1260"/>
          <w:tab w:val="left" w:pos="1261"/>
        </w:tabs>
        <w:ind w:hanging="721"/>
        <w:jc w:val="left"/>
      </w:pPr>
      <w:r>
        <w:rPr>
          <w:spacing w:val="-4"/>
        </w:rPr>
        <w:t>MASA</w:t>
      </w:r>
    </w:p>
    <w:p w14:paraId="1CDF9CE1" w14:textId="77777777" w:rsidR="002B6B63" w:rsidRDefault="002B6B63">
      <w:pPr>
        <w:pStyle w:val="BodyText"/>
        <w:spacing w:before="11"/>
        <w:rPr>
          <w:b/>
          <w:sz w:val="21"/>
        </w:rPr>
      </w:pPr>
    </w:p>
    <w:p w14:paraId="49922F57" w14:textId="77777777" w:rsidR="002B6B63" w:rsidRDefault="0032420F">
      <w:pPr>
        <w:pStyle w:val="ListParagraph"/>
        <w:numPr>
          <w:ilvl w:val="1"/>
          <w:numId w:val="6"/>
        </w:numPr>
        <w:tabs>
          <w:tab w:val="left" w:pos="1982"/>
        </w:tabs>
        <w:ind w:right="979"/>
        <w:jc w:val="both"/>
      </w:pPr>
      <w:r>
        <w:t>Masa di mana ia disebutkan adalah merupakan intipati Perjanjian ini dan kepatuhan terhadap masa di mana sahaja ia dinyatakan hendaklah dianggap sebagai kehendak dan niat pihak-pihak Perjanjian ini.</w:t>
      </w:r>
    </w:p>
    <w:p w14:paraId="082F0103" w14:textId="77777777" w:rsidR="002B6B63" w:rsidRDefault="002B6B63">
      <w:pPr>
        <w:pStyle w:val="BodyText"/>
        <w:rPr>
          <w:sz w:val="26"/>
        </w:rPr>
      </w:pPr>
    </w:p>
    <w:p w14:paraId="0E4692DB" w14:textId="77777777" w:rsidR="002B6B63" w:rsidRDefault="0032420F">
      <w:pPr>
        <w:pStyle w:val="Heading1"/>
        <w:numPr>
          <w:ilvl w:val="0"/>
          <w:numId w:val="6"/>
        </w:numPr>
        <w:tabs>
          <w:tab w:val="left" w:pos="1260"/>
          <w:tab w:val="left" w:pos="1261"/>
        </w:tabs>
        <w:ind w:hanging="721"/>
        <w:jc w:val="left"/>
      </w:pPr>
      <w:r>
        <w:t>KETIDAKSAHIHAN</w:t>
      </w:r>
      <w:r>
        <w:rPr>
          <w:spacing w:val="-7"/>
        </w:rPr>
        <w:t xml:space="preserve"> </w:t>
      </w:r>
      <w:r>
        <w:t>DAN</w:t>
      </w:r>
      <w:r>
        <w:rPr>
          <w:spacing w:val="-5"/>
        </w:rPr>
        <w:t xml:space="preserve"> </w:t>
      </w:r>
      <w:r>
        <w:rPr>
          <w:spacing w:val="-2"/>
        </w:rPr>
        <w:t>KETIDAKBOLEHLAKSANAAN</w:t>
      </w:r>
    </w:p>
    <w:p w14:paraId="447C88F7" w14:textId="77777777" w:rsidR="002B6B63" w:rsidRDefault="002B6B63">
      <w:pPr>
        <w:pStyle w:val="BodyText"/>
        <w:spacing w:before="11"/>
        <w:rPr>
          <w:b/>
          <w:sz w:val="21"/>
        </w:rPr>
      </w:pPr>
    </w:p>
    <w:p w14:paraId="789F486A" w14:textId="77777777" w:rsidR="002B6B63" w:rsidRDefault="0032420F">
      <w:pPr>
        <w:pStyle w:val="ListParagraph"/>
        <w:numPr>
          <w:ilvl w:val="1"/>
          <w:numId w:val="6"/>
        </w:numPr>
        <w:tabs>
          <w:tab w:val="left" w:pos="1982"/>
        </w:tabs>
        <w:ind w:right="979"/>
        <w:jc w:val="both"/>
      </w:pPr>
      <w:r>
        <w:t>Sekiranya mana-mana terma atau bahagian di dalam Perjanjian menjadi tidak sah dan tidak boleh dilaksanakan atas</w:t>
      </w:r>
      <w:r>
        <w:rPr>
          <w:spacing w:val="-1"/>
        </w:rPr>
        <w:t xml:space="preserve"> </w:t>
      </w:r>
      <w:r>
        <w:t>sebarang alasan termasuk dan tidak terbatas kepada peruntukan mana-mana Akta atau disebabkan keputusan Mahkamah atau badan lain atau pihak berkuasa yang mempunyai bidangkuasa ke atas pihak-pihak dalam Perjanjian ini, terma-terma dan peruntukan tersebut akan</w:t>
      </w:r>
      <w:r>
        <w:rPr>
          <w:spacing w:val="40"/>
        </w:rPr>
        <w:t xml:space="preserve"> </w:t>
      </w:r>
      <w:r>
        <w:t>dikeluarkan daripada Perjanjian ini dan dianggap batal.</w:t>
      </w:r>
    </w:p>
    <w:p w14:paraId="11A9FECD" w14:textId="77777777" w:rsidR="002B6B63" w:rsidRDefault="002B6B63">
      <w:pPr>
        <w:pStyle w:val="BodyText"/>
        <w:rPr>
          <w:sz w:val="26"/>
        </w:rPr>
      </w:pPr>
    </w:p>
    <w:p w14:paraId="41A0AE5A" w14:textId="77777777" w:rsidR="002B6B63" w:rsidRDefault="0032420F">
      <w:pPr>
        <w:pStyle w:val="Heading1"/>
        <w:numPr>
          <w:ilvl w:val="0"/>
          <w:numId w:val="6"/>
        </w:numPr>
        <w:tabs>
          <w:tab w:val="left" w:pos="1260"/>
          <w:tab w:val="left" w:pos="1261"/>
        </w:tabs>
        <w:ind w:hanging="721"/>
        <w:jc w:val="left"/>
      </w:pPr>
      <w:r>
        <w:rPr>
          <w:spacing w:val="-5"/>
        </w:rPr>
        <w:t>KOS</w:t>
      </w:r>
    </w:p>
    <w:p w14:paraId="4C4D8F28" w14:textId="77777777" w:rsidR="002B6B63" w:rsidRDefault="002B6B63">
      <w:pPr>
        <w:pStyle w:val="BodyText"/>
        <w:spacing w:before="11"/>
        <w:rPr>
          <w:b/>
          <w:sz w:val="21"/>
        </w:rPr>
      </w:pPr>
    </w:p>
    <w:p w14:paraId="5679D0EA" w14:textId="77777777" w:rsidR="002B6B63" w:rsidRDefault="0032420F">
      <w:pPr>
        <w:pStyle w:val="ListParagraph"/>
        <w:numPr>
          <w:ilvl w:val="1"/>
          <w:numId w:val="6"/>
        </w:numPr>
        <w:tabs>
          <w:tab w:val="left" w:pos="1981"/>
          <w:tab w:val="left" w:pos="1982"/>
        </w:tabs>
      </w:pPr>
      <w:r>
        <w:t>Perbelanjaan</w:t>
      </w:r>
      <w:r>
        <w:rPr>
          <w:spacing w:val="-1"/>
        </w:rPr>
        <w:t xml:space="preserve"> </w:t>
      </w:r>
      <w:r>
        <w:t>penyediaan</w:t>
      </w:r>
      <w:r>
        <w:rPr>
          <w:spacing w:val="-3"/>
        </w:rPr>
        <w:t xml:space="preserve"> </w:t>
      </w:r>
      <w:r>
        <w:t>Perjanjian</w:t>
      </w:r>
      <w:r>
        <w:rPr>
          <w:spacing w:val="-2"/>
        </w:rPr>
        <w:t xml:space="preserve"> </w:t>
      </w:r>
      <w:r>
        <w:t>ini</w:t>
      </w:r>
      <w:r>
        <w:rPr>
          <w:spacing w:val="-4"/>
        </w:rPr>
        <w:t xml:space="preserve"> </w:t>
      </w:r>
      <w:r>
        <w:t>ditanggung</w:t>
      </w:r>
      <w:r>
        <w:rPr>
          <w:spacing w:val="-6"/>
        </w:rPr>
        <w:t xml:space="preserve"> </w:t>
      </w:r>
      <w:r>
        <w:t>oleh</w:t>
      </w:r>
      <w:r>
        <w:rPr>
          <w:spacing w:val="-1"/>
        </w:rPr>
        <w:t xml:space="preserve"> </w:t>
      </w:r>
      <w:r>
        <w:rPr>
          <w:spacing w:val="-4"/>
        </w:rPr>
        <w:t>UPM.</w:t>
      </w:r>
    </w:p>
    <w:p w14:paraId="1A50839E" w14:textId="77777777" w:rsidR="002B6B63" w:rsidRDefault="002B6B63">
      <w:pPr>
        <w:pStyle w:val="BodyText"/>
        <w:spacing w:before="11"/>
        <w:rPr>
          <w:sz w:val="21"/>
        </w:rPr>
      </w:pPr>
    </w:p>
    <w:p w14:paraId="1DD5F960" w14:textId="77777777" w:rsidR="002B6B63" w:rsidRDefault="0032420F">
      <w:pPr>
        <w:pStyle w:val="ListParagraph"/>
        <w:numPr>
          <w:ilvl w:val="1"/>
          <w:numId w:val="6"/>
        </w:numPr>
        <w:tabs>
          <w:tab w:val="left" w:pos="1982"/>
        </w:tabs>
        <w:ind w:right="988"/>
        <w:jc w:val="both"/>
      </w:pPr>
      <w:r>
        <w:t>Duti setem, dan cukai-cukai lain yang dikenakan ke atas perjanjian</w:t>
      </w:r>
      <w:r>
        <w:rPr>
          <w:spacing w:val="40"/>
        </w:rPr>
        <w:t xml:space="preserve"> </w:t>
      </w:r>
      <w:r>
        <w:t>ini hendaklah ditanggung oleh pemilik.</w:t>
      </w:r>
    </w:p>
    <w:p w14:paraId="34CC9B76" w14:textId="77777777" w:rsidR="002B6B63" w:rsidRDefault="002B6B63">
      <w:pPr>
        <w:pStyle w:val="BodyText"/>
        <w:rPr>
          <w:sz w:val="26"/>
        </w:rPr>
      </w:pPr>
    </w:p>
    <w:p w14:paraId="2874D190" w14:textId="77777777" w:rsidR="002B6B63" w:rsidRDefault="0032420F">
      <w:pPr>
        <w:pStyle w:val="Heading1"/>
        <w:numPr>
          <w:ilvl w:val="0"/>
          <w:numId w:val="6"/>
        </w:numPr>
        <w:tabs>
          <w:tab w:val="left" w:pos="1260"/>
          <w:tab w:val="left" w:pos="1261"/>
        </w:tabs>
        <w:spacing w:before="220"/>
        <w:ind w:hanging="721"/>
        <w:jc w:val="left"/>
      </w:pPr>
      <w:r>
        <w:lastRenderedPageBreak/>
        <w:t>NOTIS</w:t>
      </w:r>
      <w:r>
        <w:rPr>
          <w:spacing w:val="-3"/>
        </w:rPr>
        <w:t xml:space="preserve"> </w:t>
      </w:r>
      <w:r>
        <w:t>DAN</w:t>
      </w:r>
      <w:r>
        <w:rPr>
          <w:spacing w:val="-2"/>
        </w:rPr>
        <w:t xml:space="preserve"> PENYERAHANNYA</w:t>
      </w:r>
    </w:p>
    <w:p w14:paraId="24985708" w14:textId="77777777" w:rsidR="002B6B63" w:rsidRDefault="002B6B63">
      <w:pPr>
        <w:pStyle w:val="BodyText"/>
        <w:spacing w:before="11"/>
        <w:rPr>
          <w:b/>
          <w:sz w:val="21"/>
        </w:rPr>
      </w:pPr>
    </w:p>
    <w:p w14:paraId="541D4036" w14:textId="3AECA8BD" w:rsidR="002B6B63" w:rsidRDefault="0032420F" w:rsidP="007E1D9B">
      <w:pPr>
        <w:pStyle w:val="ListParagraph"/>
        <w:numPr>
          <w:ilvl w:val="1"/>
          <w:numId w:val="6"/>
        </w:numPr>
        <w:tabs>
          <w:tab w:val="left" w:pos="1982"/>
        </w:tabs>
        <w:spacing w:before="70"/>
        <w:ind w:right="981"/>
        <w:jc w:val="both"/>
      </w:pPr>
      <w:r>
        <w:t>Segala notis yang hendak atau perlu diberi oleh mana-mana satu pihak kepada pihak yang</w:t>
      </w:r>
      <w:r w:rsidRPr="00931004">
        <w:rPr>
          <w:spacing w:val="-5"/>
        </w:rPr>
        <w:t xml:space="preserve"> </w:t>
      </w:r>
      <w:r>
        <w:t>lain</w:t>
      </w:r>
      <w:r w:rsidRPr="00931004">
        <w:rPr>
          <w:spacing w:val="-1"/>
        </w:rPr>
        <w:t xml:space="preserve"> </w:t>
      </w:r>
      <w:r>
        <w:t>hendaklah</w:t>
      </w:r>
      <w:r w:rsidRPr="00931004">
        <w:rPr>
          <w:spacing w:val="-1"/>
        </w:rPr>
        <w:t xml:space="preserve"> </w:t>
      </w:r>
      <w:r>
        <w:t>secara bertulis dan</w:t>
      </w:r>
      <w:r w:rsidRPr="00931004">
        <w:rPr>
          <w:spacing w:val="-2"/>
        </w:rPr>
        <w:t xml:space="preserve"> </w:t>
      </w:r>
      <w:r>
        <w:t>serahkan secara serahan tangan, emel atau dipos secara pos berdaftar ke alamat penerima yang dinyatakan di sini atau ke lain alamat yang dimaklumkan secara bertulis oleh penerima dan bagi tujuan tersebut</w:t>
      </w:r>
      <w:r w:rsidR="00931004">
        <w:t xml:space="preserve"> </w:t>
      </w:r>
      <w:r>
        <w:t>hendaklah dianggap telah diserahkan dengan sempurna setelah</w:t>
      </w:r>
      <w:r w:rsidRPr="00931004">
        <w:rPr>
          <w:spacing w:val="80"/>
        </w:rPr>
        <w:t xml:space="preserve"> </w:t>
      </w:r>
      <w:r>
        <w:t>tujuh (7) hari dari tarikh ianya diposkan atau serta merta sekiranya difakskan atau diemelkan.</w:t>
      </w:r>
    </w:p>
    <w:p w14:paraId="450252FE" w14:textId="77777777" w:rsidR="002B6B63" w:rsidRPr="00EA39F0" w:rsidRDefault="002B6B63">
      <w:pPr>
        <w:pStyle w:val="BodyText"/>
        <w:spacing w:before="2"/>
        <w:rPr>
          <w:sz w:val="36"/>
        </w:rPr>
      </w:pPr>
    </w:p>
    <w:p w14:paraId="2E9184EA" w14:textId="77777777" w:rsidR="00EA39F0" w:rsidRPr="00EA39F0" w:rsidRDefault="0032420F" w:rsidP="00126873">
      <w:pPr>
        <w:pStyle w:val="BodyText"/>
        <w:tabs>
          <w:tab w:val="left" w:pos="4227"/>
        </w:tabs>
        <w:spacing w:line="265" w:lineRule="exact"/>
        <w:ind w:left="1981"/>
        <w:jc w:val="both"/>
        <w:rPr>
          <w:spacing w:val="-1"/>
        </w:rPr>
      </w:pPr>
      <w:r w:rsidRPr="00EA39F0">
        <w:t>kepada</w:t>
      </w:r>
      <w:r w:rsidRPr="00EA39F0">
        <w:rPr>
          <w:spacing w:val="-7"/>
        </w:rPr>
        <w:t xml:space="preserve"> </w:t>
      </w:r>
      <w:r w:rsidRPr="00EA39F0">
        <w:rPr>
          <w:spacing w:val="-5"/>
        </w:rPr>
        <w:t>UPM</w:t>
      </w:r>
      <w:r w:rsidRPr="00EA39F0">
        <w:tab/>
        <w:t>:</w:t>
      </w:r>
      <w:r w:rsidRPr="00EA39F0">
        <w:rPr>
          <w:spacing w:val="-1"/>
        </w:rPr>
        <w:t xml:space="preserve"> </w:t>
      </w:r>
      <w:r w:rsidR="00CE36CA" w:rsidRPr="00EA39F0">
        <w:rPr>
          <w:spacing w:val="-1"/>
        </w:rPr>
        <w:t>PEJABAT PEMBANGUNAN DAN PENGURUSAN</w:t>
      </w:r>
    </w:p>
    <w:p w14:paraId="79293E4C" w14:textId="0F1DA983" w:rsidR="00126873" w:rsidRPr="00EA39F0" w:rsidRDefault="00EA39F0" w:rsidP="00126873">
      <w:pPr>
        <w:pStyle w:val="BodyText"/>
        <w:tabs>
          <w:tab w:val="left" w:pos="4227"/>
        </w:tabs>
        <w:spacing w:line="265" w:lineRule="exact"/>
        <w:ind w:left="1981"/>
        <w:jc w:val="both"/>
        <w:rPr>
          <w:spacing w:val="-1"/>
        </w:rPr>
      </w:pPr>
      <w:r w:rsidRPr="00EA39F0">
        <w:rPr>
          <w:spacing w:val="-1"/>
        </w:rPr>
        <w:tab/>
        <w:t xml:space="preserve"> </w:t>
      </w:r>
      <w:r w:rsidR="00CE36CA" w:rsidRPr="00EA39F0">
        <w:rPr>
          <w:spacing w:val="-1"/>
        </w:rPr>
        <w:t xml:space="preserve"> ASET</w:t>
      </w:r>
    </w:p>
    <w:p w14:paraId="5A8D21A6" w14:textId="12D1C994" w:rsidR="00126873" w:rsidRPr="00EA39F0" w:rsidRDefault="00126873" w:rsidP="00126873">
      <w:pPr>
        <w:pStyle w:val="BodyText"/>
        <w:tabs>
          <w:tab w:val="left" w:pos="4227"/>
        </w:tabs>
        <w:spacing w:line="265" w:lineRule="exact"/>
        <w:ind w:left="1981"/>
        <w:jc w:val="both"/>
      </w:pPr>
      <w:r w:rsidRPr="00EA39F0">
        <w:rPr>
          <w:spacing w:val="-1"/>
        </w:rPr>
        <w:tab/>
        <w:t xml:space="preserve">  </w:t>
      </w:r>
      <w:r w:rsidR="00CE36CA" w:rsidRPr="00EA39F0">
        <w:t>UNIVERSITI PUTRA MALAYSIA</w:t>
      </w:r>
    </w:p>
    <w:p w14:paraId="62B33DC4" w14:textId="26AB5150" w:rsidR="00126873" w:rsidRPr="00EA39F0" w:rsidRDefault="00126873" w:rsidP="00126873">
      <w:pPr>
        <w:pStyle w:val="BodyText"/>
        <w:tabs>
          <w:tab w:val="left" w:pos="4227"/>
        </w:tabs>
        <w:spacing w:line="265" w:lineRule="exact"/>
        <w:ind w:left="1981"/>
        <w:jc w:val="both"/>
      </w:pPr>
      <w:r w:rsidRPr="00EA39F0">
        <w:tab/>
      </w:r>
      <w:r w:rsidR="0032420F" w:rsidRPr="00EA39F0">
        <w:t xml:space="preserve"> (U/p:</w:t>
      </w:r>
      <w:r w:rsidR="00667C65" w:rsidRPr="00EA39F0">
        <w:t xml:space="preserve"> En. Mohd Sopian Mohd Zin</w:t>
      </w:r>
      <w:r w:rsidR="0032420F" w:rsidRPr="00EA39F0">
        <w:t xml:space="preserve">) </w:t>
      </w:r>
    </w:p>
    <w:p w14:paraId="20FE734F" w14:textId="42D5373B" w:rsidR="002B6B63" w:rsidRPr="00EA39F0" w:rsidRDefault="00126873" w:rsidP="00126873">
      <w:pPr>
        <w:pStyle w:val="BodyText"/>
        <w:tabs>
          <w:tab w:val="left" w:pos="4227"/>
        </w:tabs>
        <w:spacing w:line="265" w:lineRule="exact"/>
        <w:ind w:left="1981"/>
        <w:jc w:val="both"/>
      </w:pPr>
      <w:r w:rsidRPr="00EA39F0">
        <w:tab/>
        <w:t xml:space="preserve">  </w:t>
      </w:r>
      <w:r w:rsidR="0032420F" w:rsidRPr="00EA39F0">
        <w:t xml:space="preserve">Fax no: </w:t>
      </w:r>
      <w:r w:rsidR="00263A5D" w:rsidRPr="00EA39F0">
        <w:t>-</w:t>
      </w:r>
    </w:p>
    <w:p w14:paraId="5C9A69E6" w14:textId="5BB2398C" w:rsidR="002B6B63" w:rsidRPr="00EA39F0" w:rsidRDefault="0032420F">
      <w:pPr>
        <w:pStyle w:val="BodyText"/>
        <w:spacing w:before="2"/>
        <w:ind w:left="4357"/>
      </w:pPr>
      <w:r w:rsidRPr="00EA39F0">
        <w:t>Emel :</w:t>
      </w:r>
      <w:r w:rsidRPr="00EA39F0">
        <w:rPr>
          <w:spacing w:val="4"/>
        </w:rPr>
        <w:t xml:space="preserve"> </w:t>
      </w:r>
      <w:r w:rsidR="00263A5D" w:rsidRPr="00EA39F0">
        <w:rPr>
          <w:spacing w:val="4"/>
        </w:rPr>
        <w:t>03-9769 3285</w:t>
      </w:r>
    </w:p>
    <w:p w14:paraId="2ADD9258" w14:textId="77777777" w:rsidR="002B6B63" w:rsidRPr="00EA39F0" w:rsidRDefault="002B6B63">
      <w:pPr>
        <w:pStyle w:val="BodyText"/>
        <w:spacing w:before="11"/>
        <w:rPr>
          <w:sz w:val="21"/>
        </w:rPr>
      </w:pPr>
    </w:p>
    <w:p w14:paraId="11440221" w14:textId="6A0E9F31" w:rsidR="002B6B63" w:rsidRPr="00EA39F0" w:rsidRDefault="0032420F">
      <w:pPr>
        <w:pStyle w:val="BodyText"/>
        <w:spacing w:line="265" w:lineRule="exact"/>
        <w:ind w:left="1981"/>
        <w:jc w:val="both"/>
      </w:pPr>
      <w:r w:rsidRPr="00EA39F0">
        <w:t>kepada</w:t>
      </w:r>
      <w:r w:rsidRPr="00EA39F0">
        <w:rPr>
          <w:spacing w:val="-1"/>
        </w:rPr>
        <w:t xml:space="preserve"> </w:t>
      </w:r>
      <w:r w:rsidRPr="00EA39F0">
        <w:t>Pemilik</w:t>
      </w:r>
      <w:r w:rsidRPr="00EA39F0">
        <w:rPr>
          <w:spacing w:val="72"/>
          <w:w w:val="150"/>
        </w:rPr>
        <w:t xml:space="preserve">    </w:t>
      </w:r>
      <w:r w:rsidRPr="00EA39F0">
        <w:t>:</w:t>
      </w:r>
      <w:r w:rsidRPr="00EA39F0">
        <w:rPr>
          <w:spacing w:val="5"/>
        </w:rPr>
        <w:t xml:space="preserve"> </w:t>
      </w:r>
      <w:r w:rsidR="00263A5D" w:rsidRPr="00EA39F0">
        <w:rPr>
          <w:spacing w:val="5"/>
        </w:rPr>
        <w:t>PUTARAN SEMASA SDN BHD</w:t>
      </w:r>
    </w:p>
    <w:p w14:paraId="1FA4EF3E" w14:textId="310E06D0" w:rsidR="00126873" w:rsidRPr="00EA39F0" w:rsidRDefault="00D671B8">
      <w:pPr>
        <w:pStyle w:val="BodyText"/>
        <w:ind w:left="4282" w:right="2482"/>
      </w:pPr>
      <w:r w:rsidRPr="00EA39F0">
        <w:t>103A, TINGKAT L1, BLOCK 1</w:t>
      </w:r>
    </w:p>
    <w:p w14:paraId="5AE87C6C" w14:textId="449C353D" w:rsidR="00D671B8" w:rsidRPr="00EA39F0" w:rsidRDefault="00D671B8">
      <w:pPr>
        <w:pStyle w:val="BodyText"/>
        <w:ind w:left="4282" w:right="2482"/>
      </w:pPr>
      <w:r w:rsidRPr="00EA39F0">
        <w:t>TTDI ADINA, NO.11, JALAN</w:t>
      </w:r>
      <w:r w:rsidR="0083616A" w:rsidRPr="00EA39F0">
        <w:t xml:space="preserve"> </w:t>
      </w:r>
      <w:r w:rsidRPr="00EA39F0">
        <w:t>JUDO 13/45</w:t>
      </w:r>
    </w:p>
    <w:p w14:paraId="0A5584F3" w14:textId="050CA10B" w:rsidR="0083616A" w:rsidRPr="00EA39F0" w:rsidRDefault="0083616A">
      <w:pPr>
        <w:pStyle w:val="BodyText"/>
        <w:ind w:left="4282" w:right="2482"/>
      </w:pPr>
      <w:r w:rsidRPr="00EA39F0">
        <w:t>SEKSYEN 13</w:t>
      </w:r>
    </w:p>
    <w:p w14:paraId="795B513D" w14:textId="71CEB0B9" w:rsidR="0083616A" w:rsidRPr="00EA39F0" w:rsidRDefault="0083616A">
      <w:pPr>
        <w:pStyle w:val="BodyText"/>
        <w:ind w:left="4282" w:right="2482"/>
      </w:pPr>
      <w:r w:rsidRPr="00EA39F0">
        <w:t>40675 SHAH ALAM, SELANGOR.</w:t>
      </w:r>
    </w:p>
    <w:p w14:paraId="1F5518DA" w14:textId="155B32F8" w:rsidR="00126873" w:rsidRPr="00EA39F0" w:rsidRDefault="0032420F">
      <w:pPr>
        <w:pStyle w:val="BodyText"/>
        <w:ind w:left="4282" w:right="2482"/>
      </w:pPr>
      <w:r w:rsidRPr="00EA39F0">
        <w:t>(U/p:</w:t>
      </w:r>
      <w:r w:rsidR="0083616A" w:rsidRPr="00EA39F0">
        <w:t xml:space="preserve"> </w:t>
      </w:r>
      <w:r w:rsidR="00292AE4" w:rsidRPr="00EA39F0">
        <w:t>HAZWANI BT MAT</w:t>
      </w:r>
      <w:r w:rsidR="00EA39F0">
        <w:t xml:space="preserve"> </w:t>
      </w:r>
      <w:r w:rsidR="00292AE4" w:rsidRPr="00EA39F0">
        <w:t>ANUAR</w:t>
      </w:r>
      <w:r w:rsidRPr="00EA39F0">
        <w:t xml:space="preserve">) </w:t>
      </w:r>
    </w:p>
    <w:p w14:paraId="506F4F34" w14:textId="7E459B6A" w:rsidR="002B6B63" w:rsidRPr="00EA39F0" w:rsidRDefault="0032420F">
      <w:pPr>
        <w:pStyle w:val="BodyText"/>
        <w:ind w:left="4282" w:right="2482"/>
      </w:pPr>
      <w:r w:rsidRPr="00EA39F0">
        <w:t>Fax no :</w:t>
      </w:r>
      <w:r w:rsidR="00E43AF1" w:rsidRPr="00EA39F0">
        <w:t xml:space="preserve"> - </w:t>
      </w:r>
      <w:r w:rsidRPr="00EA39F0">
        <w:t xml:space="preserve"> </w:t>
      </w:r>
    </w:p>
    <w:p w14:paraId="593E66DD" w14:textId="673210C7" w:rsidR="002B6B63" w:rsidRPr="00EA39F0" w:rsidRDefault="0032420F">
      <w:pPr>
        <w:pStyle w:val="BodyText"/>
        <w:spacing w:line="264" w:lineRule="exact"/>
        <w:ind w:left="4292"/>
      </w:pPr>
      <w:r w:rsidRPr="00EA39F0">
        <w:t>Emel</w:t>
      </w:r>
      <w:r w:rsidRPr="00EA39F0">
        <w:rPr>
          <w:spacing w:val="-5"/>
        </w:rPr>
        <w:t xml:space="preserve"> </w:t>
      </w:r>
      <w:r w:rsidRPr="00EA39F0">
        <w:t>:</w:t>
      </w:r>
      <w:r w:rsidRPr="00EA39F0">
        <w:rPr>
          <w:spacing w:val="5"/>
        </w:rPr>
        <w:t xml:space="preserve"> </w:t>
      </w:r>
      <w:r w:rsidR="00E43AF1" w:rsidRPr="00EA39F0">
        <w:rPr>
          <w:spacing w:val="5"/>
        </w:rPr>
        <w:t>admin@putaransemasa.com.my</w:t>
      </w:r>
    </w:p>
    <w:p w14:paraId="49FD187B" w14:textId="77777777" w:rsidR="002B6B63" w:rsidRDefault="002B6B63">
      <w:pPr>
        <w:pStyle w:val="BodyText"/>
        <w:spacing w:before="4"/>
      </w:pPr>
    </w:p>
    <w:p w14:paraId="0DA10B9E" w14:textId="77777777" w:rsidR="002B6B63" w:rsidRDefault="0032420F">
      <w:pPr>
        <w:pStyle w:val="Heading1"/>
        <w:numPr>
          <w:ilvl w:val="0"/>
          <w:numId w:val="6"/>
        </w:numPr>
        <w:tabs>
          <w:tab w:val="left" w:pos="1260"/>
          <w:tab w:val="left" w:pos="1261"/>
        </w:tabs>
        <w:spacing w:before="0"/>
        <w:ind w:hanging="721"/>
        <w:jc w:val="left"/>
      </w:pPr>
      <w:r>
        <w:t>PERJANJIAN</w:t>
      </w:r>
      <w:r>
        <w:rPr>
          <w:spacing w:val="-7"/>
        </w:rPr>
        <w:t xml:space="preserve"> </w:t>
      </w:r>
      <w:r>
        <w:t>MENGIKAT</w:t>
      </w:r>
      <w:r>
        <w:rPr>
          <w:spacing w:val="-7"/>
        </w:rPr>
        <w:t xml:space="preserve"> </w:t>
      </w:r>
      <w:r>
        <w:t>PIHAK-</w:t>
      </w:r>
      <w:r>
        <w:rPr>
          <w:spacing w:val="-4"/>
        </w:rPr>
        <w:t>PIHAK</w:t>
      </w:r>
    </w:p>
    <w:p w14:paraId="76475335" w14:textId="77777777" w:rsidR="002B6B63" w:rsidRDefault="002B6B63">
      <w:pPr>
        <w:pStyle w:val="BodyText"/>
        <w:spacing w:before="11"/>
        <w:rPr>
          <w:b/>
          <w:sz w:val="21"/>
        </w:rPr>
      </w:pPr>
    </w:p>
    <w:p w14:paraId="29501BE8" w14:textId="77777777" w:rsidR="002B6B63" w:rsidRDefault="0032420F">
      <w:pPr>
        <w:pStyle w:val="ListParagraph"/>
        <w:numPr>
          <w:ilvl w:val="1"/>
          <w:numId w:val="6"/>
        </w:numPr>
        <w:tabs>
          <w:tab w:val="left" w:pos="1982"/>
        </w:tabs>
        <w:ind w:right="984"/>
        <w:jc w:val="both"/>
      </w:pPr>
      <w:r>
        <w:t>Perjanjian ini adalah mengikat pihak-pihak kepada Perjanjian ini, waris-waris, wakil peribadi dan penerima serahhak yang dibenarkan.</w:t>
      </w:r>
    </w:p>
    <w:p w14:paraId="014B4C4E" w14:textId="77777777" w:rsidR="002B6B63" w:rsidRDefault="002B6B63">
      <w:pPr>
        <w:pStyle w:val="BodyText"/>
        <w:rPr>
          <w:sz w:val="26"/>
        </w:rPr>
      </w:pPr>
    </w:p>
    <w:p w14:paraId="40BB0894" w14:textId="77777777" w:rsidR="002B6B63" w:rsidRDefault="0032420F">
      <w:pPr>
        <w:pStyle w:val="Heading1"/>
        <w:numPr>
          <w:ilvl w:val="0"/>
          <w:numId w:val="6"/>
        </w:numPr>
        <w:tabs>
          <w:tab w:val="left" w:pos="1260"/>
          <w:tab w:val="left" w:pos="1261"/>
        </w:tabs>
        <w:spacing w:before="215"/>
        <w:ind w:hanging="721"/>
        <w:jc w:val="left"/>
      </w:pPr>
      <w:r>
        <w:t>TIADA</w:t>
      </w:r>
      <w:r>
        <w:rPr>
          <w:spacing w:val="-6"/>
        </w:rPr>
        <w:t xml:space="preserve"> </w:t>
      </w:r>
      <w:r>
        <w:rPr>
          <w:spacing w:val="-2"/>
        </w:rPr>
        <w:t>SERAHHAK</w:t>
      </w:r>
    </w:p>
    <w:p w14:paraId="6244F11A" w14:textId="77777777" w:rsidR="002B6B63" w:rsidRDefault="002B6B63">
      <w:pPr>
        <w:pStyle w:val="BodyText"/>
        <w:spacing w:before="4"/>
        <w:rPr>
          <w:b/>
        </w:rPr>
      </w:pPr>
    </w:p>
    <w:p w14:paraId="09E267DD" w14:textId="77777777" w:rsidR="002B6B63" w:rsidRDefault="0032420F">
      <w:pPr>
        <w:pStyle w:val="ListParagraph"/>
        <w:numPr>
          <w:ilvl w:val="1"/>
          <w:numId w:val="6"/>
        </w:numPr>
        <w:tabs>
          <w:tab w:val="left" w:pos="1982"/>
        </w:tabs>
        <w:ind w:right="982"/>
        <w:jc w:val="both"/>
      </w:pPr>
      <w:r>
        <w:t>Kedua-dua pihak tidak boleh memindahmilik atau menyerahhak ke semua atau mana-mana bahagian Perjanjian ini kecuali setelah mendapat kebenaran bertulis pihak yang satu.</w:t>
      </w:r>
    </w:p>
    <w:p w14:paraId="4DB72E99" w14:textId="77777777" w:rsidR="002B6B63" w:rsidRDefault="002B6B63">
      <w:pPr>
        <w:pStyle w:val="BodyText"/>
        <w:rPr>
          <w:sz w:val="26"/>
        </w:rPr>
      </w:pPr>
    </w:p>
    <w:p w14:paraId="07838EF5" w14:textId="77777777" w:rsidR="002B6B63" w:rsidRDefault="0032420F">
      <w:pPr>
        <w:pStyle w:val="Heading1"/>
        <w:numPr>
          <w:ilvl w:val="0"/>
          <w:numId w:val="6"/>
        </w:numPr>
        <w:tabs>
          <w:tab w:val="left" w:pos="1260"/>
          <w:tab w:val="left" w:pos="1261"/>
        </w:tabs>
        <w:spacing w:before="215"/>
        <w:ind w:hanging="721"/>
        <w:jc w:val="left"/>
      </w:pPr>
      <w:r>
        <w:rPr>
          <w:spacing w:val="-2"/>
        </w:rPr>
        <w:t>INTEGRITI</w:t>
      </w:r>
    </w:p>
    <w:p w14:paraId="5D100BA4" w14:textId="77777777" w:rsidR="002B6B63" w:rsidRDefault="002B6B63">
      <w:pPr>
        <w:pStyle w:val="BodyText"/>
        <w:rPr>
          <w:b/>
        </w:rPr>
      </w:pPr>
    </w:p>
    <w:p w14:paraId="6B639F54" w14:textId="77777777" w:rsidR="00404305" w:rsidRDefault="0032420F" w:rsidP="00421E4B">
      <w:pPr>
        <w:pStyle w:val="ListParagraph"/>
        <w:numPr>
          <w:ilvl w:val="1"/>
          <w:numId w:val="6"/>
        </w:numPr>
        <w:tabs>
          <w:tab w:val="left" w:pos="1982"/>
        </w:tabs>
        <w:spacing w:before="70"/>
        <w:ind w:right="982"/>
        <w:jc w:val="both"/>
      </w:pPr>
      <w:r>
        <w:t>Pemilik tidak boleh menawar, memberi atau bersetuju untuk</w:t>
      </w:r>
      <w:r w:rsidRPr="003004E9">
        <w:rPr>
          <w:spacing w:val="40"/>
        </w:rPr>
        <w:t xml:space="preserve"> </w:t>
      </w:r>
      <w:r>
        <w:t>memberi kepada mana-mana kakitangan UPM atau ahli keluarga terdekat mereka (pasangan, anak, ibu bapa, adik atau abang) sebarang hadiah atau pertimbangan apa jua pun sebagai dorongan atau balasan</w:t>
      </w:r>
      <w:r w:rsidRPr="003004E9">
        <w:rPr>
          <w:spacing w:val="-4"/>
        </w:rPr>
        <w:t xml:space="preserve"> </w:t>
      </w:r>
      <w:r>
        <w:t>kerana</w:t>
      </w:r>
      <w:r w:rsidRPr="003004E9">
        <w:rPr>
          <w:spacing w:val="-1"/>
        </w:rPr>
        <w:t xml:space="preserve"> </w:t>
      </w:r>
      <w:r>
        <w:t>melakukan apa-apa</w:t>
      </w:r>
      <w:r w:rsidRPr="003004E9">
        <w:rPr>
          <w:spacing w:val="-1"/>
        </w:rPr>
        <w:t xml:space="preserve"> </w:t>
      </w:r>
      <w:r>
        <w:t>tindakan berhubung</w:t>
      </w:r>
      <w:r w:rsidRPr="003004E9">
        <w:rPr>
          <w:spacing w:val="-2"/>
        </w:rPr>
        <w:t xml:space="preserve"> </w:t>
      </w:r>
      <w:r>
        <w:t xml:space="preserve">dengan perolehan atau </w:t>
      </w:r>
    </w:p>
    <w:p w14:paraId="3B44DCC5" w14:textId="77777777" w:rsidR="00404305" w:rsidRDefault="00404305" w:rsidP="00404305">
      <w:pPr>
        <w:pStyle w:val="ListParagraph"/>
        <w:tabs>
          <w:tab w:val="left" w:pos="1982"/>
        </w:tabs>
        <w:spacing w:before="70"/>
        <w:ind w:right="982" w:firstLine="0"/>
        <w:jc w:val="right"/>
      </w:pPr>
    </w:p>
    <w:p w14:paraId="3CA90437" w14:textId="67E44556" w:rsidR="002B6B63" w:rsidRDefault="0032420F" w:rsidP="00404305">
      <w:pPr>
        <w:pStyle w:val="ListParagraph"/>
        <w:tabs>
          <w:tab w:val="left" w:pos="1982"/>
        </w:tabs>
        <w:spacing w:before="70"/>
        <w:ind w:right="982" w:firstLine="0"/>
      </w:pPr>
      <w:r>
        <w:t xml:space="preserve">perlaksanaan Perjanjian ini dengan UPM atau kerana menunjukkan atau </w:t>
      </w:r>
      <w:r>
        <w:lastRenderedPageBreak/>
        <w:t>tidak menunjukkan sokongan terhadap UPM</w:t>
      </w:r>
      <w:r w:rsidRPr="003004E9">
        <w:rPr>
          <w:spacing w:val="40"/>
        </w:rPr>
        <w:t xml:space="preserve"> </w:t>
      </w:r>
      <w:r>
        <w:t>dalam Perjanjian ini atau mana-mana perjanjian dan kontrak UPM yang lain.</w:t>
      </w:r>
      <w:r w:rsidR="003004E9">
        <w:t xml:space="preserve"> </w:t>
      </w:r>
      <w:r>
        <w:t>Apa-apa pelanggaran syarat yang dinyatakan dalam subklausa 23.1 oleh Pemilik atau oleh seseorang yang bekerja dengannya atau bertindak bagi pihaknya (sama ada dengan atau tanpa pengetahuan Pemilik) adalah terjumlah kepada sesuatu kesalahan di bawah Akta Suruhanjaya Pencegahan Rasuah Malaysia 2009 (Akta 694) dan UPM</w:t>
      </w:r>
    </w:p>
    <w:p w14:paraId="77A5ABEF" w14:textId="77777777" w:rsidR="002B6B63" w:rsidRDefault="0032420F">
      <w:pPr>
        <w:pStyle w:val="BodyText"/>
        <w:ind w:left="1981" w:right="986"/>
        <w:jc w:val="both"/>
      </w:pPr>
      <w:r>
        <w:t>boleh</w:t>
      </w:r>
      <w:r>
        <w:rPr>
          <w:spacing w:val="-3"/>
        </w:rPr>
        <w:t xml:space="preserve"> </w:t>
      </w:r>
      <w:r>
        <w:t>dengan</w:t>
      </w:r>
      <w:r>
        <w:rPr>
          <w:spacing w:val="-3"/>
        </w:rPr>
        <w:t xml:space="preserve"> </w:t>
      </w:r>
      <w:r>
        <w:t>serta</w:t>
      </w:r>
      <w:r>
        <w:rPr>
          <w:spacing w:val="-5"/>
        </w:rPr>
        <w:t xml:space="preserve"> </w:t>
      </w:r>
      <w:r>
        <w:t>merta</w:t>
      </w:r>
      <w:r>
        <w:rPr>
          <w:spacing w:val="-5"/>
        </w:rPr>
        <w:t xml:space="preserve"> </w:t>
      </w:r>
      <w:r>
        <w:t>apabila</w:t>
      </w:r>
      <w:r>
        <w:rPr>
          <w:spacing w:val="-5"/>
        </w:rPr>
        <w:t xml:space="preserve"> </w:t>
      </w:r>
      <w:r>
        <w:t>mengetahui</w:t>
      </w:r>
      <w:r>
        <w:rPr>
          <w:spacing w:val="-5"/>
        </w:rPr>
        <w:t xml:space="preserve"> </w:t>
      </w:r>
      <w:r>
        <w:t>mengenai hal-keadaan itu, menamatkan perjanjian ini dan apa-apa kerugian yang dialami oleh UPM hendaklah diganti bayar oleh Pemilik.</w:t>
      </w:r>
    </w:p>
    <w:p w14:paraId="29C1DB46" w14:textId="77777777" w:rsidR="002B6B63" w:rsidRDefault="002B6B63">
      <w:pPr>
        <w:pStyle w:val="BodyText"/>
        <w:rPr>
          <w:sz w:val="26"/>
        </w:rPr>
      </w:pPr>
    </w:p>
    <w:p w14:paraId="0D05D231" w14:textId="77777777" w:rsidR="002B6B63" w:rsidRDefault="0032420F">
      <w:pPr>
        <w:pStyle w:val="Heading1"/>
        <w:numPr>
          <w:ilvl w:val="0"/>
          <w:numId w:val="6"/>
        </w:numPr>
        <w:tabs>
          <w:tab w:val="left" w:pos="1351"/>
          <w:tab w:val="left" w:pos="1352"/>
        </w:tabs>
        <w:spacing w:before="215"/>
        <w:ind w:left="1351" w:hanging="722"/>
        <w:jc w:val="left"/>
      </w:pPr>
      <w:r>
        <w:t>GANGGUAN</w:t>
      </w:r>
      <w:r>
        <w:rPr>
          <w:spacing w:val="-4"/>
        </w:rPr>
        <w:t xml:space="preserve"> </w:t>
      </w:r>
      <w:r>
        <w:t>DAN</w:t>
      </w:r>
      <w:r>
        <w:rPr>
          <w:spacing w:val="-3"/>
        </w:rPr>
        <w:t xml:space="preserve"> </w:t>
      </w:r>
      <w:r>
        <w:t>EKSPLOITASI</w:t>
      </w:r>
      <w:r>
        <w:rPr>
          <w:spacing w:val="-4"/>
        </w:rPr>
        <w:t xml:space="preserve"> </w:t>
      </w:r>
      <w:r>
        <w:rPr>
          <w:spacing w:val="-2"/>
        </w:rPr>
        <w:t>SEKSUAL</w:t>
      </w:r>
    </w:p>
    <w:p w14:paraId="335D5966" w14:textId="77777777" w:rsidR="002B6B63" w:rsidRDefault="002B6B63">
      <w:pPr>
        <w:pStyle w:val="BodyText"/>
        <w:spacing w:before="11"/>
        <w:rPr>
          <w:b/>
          <w:sz w:val="21"/>
        </w:rPr>
      </w:pPr>
    </w:p>
    <w:p w14:paraId="1F3B6F5B" w14:textId="77777777" w:rsidR="002B6B63" w:rsidRDefault="0032420F">
      <w:pPr>
        <w:pStyle w:val="ListParagraph"/>
        <w:numPr>
          <w:ilvl w:val="1"/>
          <w:numId w:val="6"/>
        </w:numPr>
        <w:tabs>
          <w:tab w:val="left" w:pos="1982"/>
        </w:tabs>
        <w:ind w:right="984"/>
        <w:jc w:val="both"/>
      </w:pPr>
      <w:r>
        <w:t>Pihak-pihak hendaklah memastikan bahawa semua pekerjanya, kontraktornya, ejennya, prinsipalnya dan orang-orang lainnya yang berkaitan yang</w:t>
      </w:r>
      <w:r>
        <w:rPr>
          <w:spacing w:val="-3"/>
        </w:rPr>
        <w:t xml:space="preserve"> </w:t>
      </w:r>
      <w:r>
        <w:t>menyediakan perkhidmatan, membekalkan barang dan / atau melaksanakan apa-apa perkara yang berkaitan dengan Perjanjian ini mematuhi semua bahagian yang relevan dalam</w:t>
      </w:r>
      <w:r>
        <w:rPr>
          <w:spacing w:val="-3"/>
        </w:rPr>
        <w:t xml:space="preserve"> </w:t>
      </w:r>
      <w:r>
        <w:t>Dasar UPM mengenai Tolak Ansur Sifar Mengenai Perbuatan Gangguan Seksual,</w:t>
      </w:r>
      <w:r>
        <w:rPr>
          <w:spacing w:val="-2"/>
        </w:rPr>
        <w:t xml:space="preserve"> </w:t>
      </w:r>
      <w:r>
        <w:t>dan peraturan, polisi, prosedur,garis panduan dan syarat keperluan lain yang terpakai sebagaimana yang dikemas kini oleh UPM dari semasa ke semasa.</w:t>
      </w:r>
    </w:p>
    <w:p w14:paraId="462BAC9B" w14:textId="77777777" w:rsidR="002B6B63" w:rsidRDefault="002B6B63">
      <w:pPr>
        <w:pStyle w:val="BodyText"/>
        <w:spacing w:before="6"/>
      </w:pPr>
    </w:p>
    <w:p w14:paraId="14899924" w14:textId="77777777" w:rsidR="002B6B63" w:rsidRDefault="0032420F">
      <w:pPr>
        <w:pStyle w:val="ListParagraph"/>
        <w:numPr>
          <w:ilvl w:val="1"/>
          <w:numId w:val="6"/>
        </w:numPr>
        <w:tabs>
          <w:tab w:val="left" w:pos="1982"/>
        </w:tabs>
        <w:ind w:right="983"/>
        <w:jc w:val="both"/>
      </w:pPr>
      <w:r>
        <w:t>Dalam keadaan mana-mana Pihak dan/atau pekerjanya, kontraktornya,</w:t>
      </w:r>
      <w:r>
        <w:rPr>
          <w:spacing w:val="-1"/>
        </w:rPr>
        <w:t xml:space="preserve"> </w:t>
      </w:r>
      <w:r>
        <w:t>ejennya, prinsipalnya dan orang-orang lain yang berkaitan menolak, gagal dan/atau cuai mematuhi peruntukan yang dinyatakan dalam Klausa ini, Pihak yang tidak ingkar boleh mengambil apa jua tindakan yang dianggap perlu.</w:t>
      </w:r>
    </w:p>
    <w:p w14:paraId="7DC4C3F4" w14:textId="77777777" w:rsidR="002B6B63" w:rsidRDefault="002B6B63">
      <w:pPr>
        <w:pStyle w:val="BodyText"/>
        <w:rPr>
          <w:sz w:val="26"/>
        </w:rPr>
      </w:pPr>
    </w:p>
    <w:p w14:paraId="009E6B98" w14:textId="77777777" w:rsidR="002B6B63" w:rsidRDefault="0032420F">
      <w:pPr>
        <w:pStyle w:val="Heading1"/>
        <w:numPr>
          <w:ilvl w:val="0"/>
          <w:numId w:val="6"/>
        </w:numPr>
        <w:tabs>
          <w:tab w:val="left" w:pos="1260"/>
          <w:tab w:val="left" w:pos="1261"/>
        </w:tabs>
        <w:spacing w:before="214"/>
        <w:ind w:hanging="721"/>
        <w:jc w:val="left"/>
      </w:pPr>
      <w:r>
        <w:t>PEMATUHAN</w:t>
      </w:r>
      <w:r>
        <w:rPr>
          <w:spacing w:val="-6"/>
        </w:rPr>
        <w:t xml:space="preserve"> </w:t>
      </w:r>
      <w:r>
        <w:t>TERHADAP</w:t>
      </w:r>
      <w:r>
        <w:rPr>
          <w:spacing w:val="-4"/>
        </w:rPr>
        <w:t xml:space="preserve"> </w:t>
      </w:r>
      <w:r>
        <w:t>AKTA,</w:t>
      </w:r>
      <w:r>
        <w:rPr>
          <w:spacing w:val="-7"/>
        </w:rPr>
        <w:t xml:space="preserve"> </w:t>
      </w:r>
      <w:r>
        <w:t>KAEDAH-KAEDAH</w:t>
      </w:r>
      <w:r>
        <w:rPr>
          <w:spacing w:val="-3"/>
        </w:rPr>
        <w:t xml:space="preserve"> </w:t>
      </w:r>
      <w:r>
        <w:t>DAN</w:t>
      </w:r>
      <w:r>
        <w:rPr>
          <w:spacing w:val="-3"/>
        </w:rPr>
        <w:t xml:space="preserve"> </w:t>
      </w:r>
      <w:r>
        <w:rPr>
          <w:spacing w:val="-2"/>
        </w:rPr>
        <w:t>PERATURAN</w:t>
      </w:r>
    </w:p>
    <w:p w14:paraId="589254C0" w14:textId="77777777" w:rsidR="002B6B63" w:rsidRDefault="002B6B63">
      <w:pPr>
        <w:pStyle w:val="BodyText"/>
        <w:spacing w:before="4"/>
        <w:rPr>
          <w:b/>
        </w:rPr>
      </w:pPr>
    </w:p>
    <w:p w14:paraId="00CA1BE0" w14:textId="513245A5" w:rsidR="002B6B63" w:rsidRDefault="0032420F">
      <w:pPr>
        <w:pStyle w:val="ListParagraph"/>
        <w:numPr>
          <w:ilvl w:val="1"/>
          <w:numId w:val="6"/>
        </w:numPr>
        <w:tabs>
          <w:tab w:val="left" w:pos="1982"/>
        </w:tabs>
        <w:ind w:right="984"/>
        <w:jc w:val="both"/>
      </w:pPr>
      <w:r>
        <w:t xml:space="preserve">Pemilik bersetuju bahawa Pemilik akan mematuhi semua keperluan undang-undang yang </w:t>
      </w:r>
      <w:r w:rsidR="008059A7">
        <w:t>berkaitan yang</w:t>
      </w:r>
      <w:r w:rsidR="00757BD8">
        <w:t xml:space="preserve"> </w:t>
      </w:r>
      <w:r>
        <w:t>terdapat dalam semua akta, kaedah-kaedah dan peraturan yang berkuat-kuasa di Malaysia termasuk Akta Kualiti Alam Sekeliling 1974 (Akta 127)</w:t>
      </w:r>
      <w:r w:rsidR="00757BD8">
        <w:t xml:space="preserve"> dan Akta Orang Kurang Upaya 2008</w:t>
      </w:r>
      <w:r w:rsidR="00453A18">
        <w:t xml:space="preserve"> (Akta 685).</w:t>
      </w:r>
    </w:p>
    <w:p w14:paraId="649C224F" w14:textId="77777777" w:rsidR="002B6B63" w:rsidRDefault="002B6B63">
      <w:pPr>
        <w:pStyle w:val="BodyText"/>
        <w:rPr>
          <w:sz w:val="26"/>
        </w:rPr>
      </w:pPr>
    </w:p>
    <w:p w14:paraId="54DD2AE8" w14:textId="77777777" w:rsidR="002B6B63" w:rsidRDefault="002B6B63">
      <w:pPr>
        <w:pStyle w:val="BodyText"/>
        <w:rPr>
          <w:sz w:val="26"/>
        </w:rPr>
      </w:pPr>
    </w:p>
    <w:p w14:paraId="43C3F566" w14:textId="77777777" w:rsidR="002B6B63" w:rsidRDefault="0032420F">
      <w:pPr>
        <w:pStyle w:val="Heading1"/>
        <w:numPr>
          <w:ilvl w:val="0"/>
          <w:numId w:val="6"/>
        </w:numPr>
        <w:tabs>
          <w:tab w:val="left" w:pos="1260"/>
          <w:tab w:val="left" w:pos="1261"/>
        </w:tabs>
        <w:spacing w:before="166"/>
        <w:ind w:hanging="721"/>
        <w:jc w:val="left"/>
      </w:pPr>
      <w:r>
        <w:rPr>
          <w:spacing w:val="-2"/>
        </w:rPr>
        <w:t>KERAHSIAAN</w:t>
      </w:r>
    </w:p>
    <w:p w14:paraId="4FAA3234" w14:textId="77777777" w:rsidR="002B6B63" w:rsidRDefault="002B6B63">
      <w:pPr>
        <w:pStyle w:val="BodyText"/>
        <w:spacing w:before="11"/>
        <w:rPr>
          <w:b/>
          <w:sz w:val="21"/>
        </w:rPr>
      </w:pPr>
    </w:p>
    <w:p w14:paraId="4F54E129" w14:textId="77777777" w:rsidR="002B6B63" w:rsidRDefault="0032420F">
      <w:pPr>
        <w:pStyle w:val="ListParagraph"/>
        <w:numPr>
          <w:ilvl w:val="1"/>
          <w:numId w:val="6"/>
        </w:numPr>
        <w:tabs>
          <w:tab w:val="left" w:pos="1982"/>
        </w:tabs>
        <w:ind w:right="981"/>
        <w:jc w:val="both"/>
      </w:pPr>
      <w:r>
        <w:t>Pemilik tidak boleh, tanpa apa-apa persetujuan terlebih dahulu daripada</w:t>
      </w:r>
      <w:r>
        <w:rPr>
          <w:spacing w:val="-1"/>
        </w:rPr>
        <w:t xml:space="preserve"> </w:t>
      </w:r>
      <w:r>
        <w:t>UPM,</w:t>
      </w:r>
      <w:r>
        <w:rPr>
          <w:spacing w:val="-2"/>
        </w:rPr>
        <w:t xml:space="preserve"> </w:t>
      </w:r>
      <w:r>
        <w:t>menggunakan atau menyebabkan atau membenarkan mana-mana pekerja, ejen menggunakan apa-apa dokumen, laporan atau apa-apa maklumat yang diperolehi atau diterima, atau diusahakan oleh Pemilik, pekerja atau ejen mereka yang lain</w:t>
      </w:r>
      <w:r>
        <w:rPr>
          <w:spacing w:val="40"/>
        </w:rPr>
        <w:t xml:space="preserve"> </w:t>
      </w:r>
      <w:r>
        <w:t>daripada</w:t>
      </w:r>
      <w:r>
        <w:rPr>
          <w:spacing w:val="-1"/>
        </w:rPr>
        <w:t xml:space="preserve"> </w:t>
      </w:r>
      <w:r>
        <w:t>pelaksanaan sesuatu kewajiban mereka</w:t>
      </w:r>
      <w:r>
        <w:rPr>
          <w:spacing w:val="-6"/>
        </w:rPr>
        <w:t xml:space="preserve"> </w:t>
      </w:r>
      <w:r>
        <w:t>di</w:t>
      </w:r>
      <w:r>
        <w:rPr>
          <w:spacing w:val="-6"/>
        </w:rPr>
        <w:t xml:space="preserve"> </w:t>
      </w:r>
      <w:r>
        <w:t xml:space="preserve">bawah perjanjian </w:t>
      </w:r>
      <w:r>
        <w:rPr>
          <w:spacing w:val="-4"/>
        </w:rPr>
        <w:t>ini.</w:t>
      </w:r>
    </w:p>
    <w:p w14:paraId="064ECDCC" w14:textId="77777777" w:rsidR="002B6B63" w:rsidRDefault="002B6B63">
      <w:pPr>
        <w:jc w:val="both"/>
        <w:sectPr w:rsidR="002B6B63" w:rsidSect="00EA39F0">
          <w:pgSz w:w="12240" w:h="15840"/>
          <w:pgMar w:top="1280" w:right="474" w:bottom="960" w:left="1620" w:header="0" w:footer="779" w:gutter="0"/>
          <w:cols w:space="720"/>
        </w:sectPr>
      </w:pPr>
    </w:p>
    <w:p w14:paraId="1839ADCE" w14:textId="77777777" w:rsidR="002B6B63" w:rsidRDefault="0032420F">
      <w:pPr>
        <w:pStyle w:val="Heading1"/>
        <w:numPr>
          <w:ilvl w:val="0"/>
          <w:numId w:val="6"/>
        </w:numPr>
        <w:tabs>
          <w:tab w:val="left" w:pos="1260"/>
          <w:tab w:val="left" w:pos="1261"/>
        </w:tabs>
        <w:spacing w:before="115"/>
        <w:ind w:hanging="721"/>
        <w:jc w:val="left"/>
      </w:pPr>
      <w:r>
        <w:rPr>
          <w:spacing w:val="-2"/>
        </w:rPr>
        <w:lastRenderedPageBreak/>
        <w:t>LAMPIRAN-LAMPIRAN</w:t>
      </w:r>
    </w:p>
    <w:p w14:paraId="77CD6F21" w14:textId="77777777" w:rsidR="002B6B63" w:rsidRDefault="002B6B63">
      <w:pPr>
        <w:pStyle w:val="BodyText"/>
        <w:spacing w:before="11"/>
        <w:rPr>
          <w:b/>
          <w:sz w:val="21"/>
        </w:rPr>
      </w:pPr>
    </w:p>
    <w:p w14:paraId="1F2D4724" w14:textId="2F7C088C" w:rsidR="002B6B63" w:rsidRDefault="0032420F">
      <w:pPr>
        <w:pStyle w:val="ListParagraph"/>
        <w:numPr>
          <w:ilvl w:val="1"/>
          <w:numId w:val="6"/>
        </w:numPr>
        <w:tabs>
          <w:tab w:val="left" w:pos="1982"/>
        </w:tabs>
        <w:spacing w:before="1"/>
        <w:ind w:right="983"/>
        <w:jc w:val="both"/>
      </w:pPr>
      <w:r>
        <w:t>Lampiran-lampiran kepada Perjanjian ini</w:t>
      </w:r>
      <w:r w:rsidR="00DB5C7C">
        <w:t xml:space="preserve"> termasuk Surat Setuju Terima (SST)</w:t>
      </w:r>
      <w:r>
        <w:t xml:space="preserve"> hendaklah menjadi sebahagian daripada dan dibaca bersama dengan Perjanjian ini. Jika berlaku percanggahan, antara terma dan syarat, dan lampiran- lampiran dalam perjanjian, maka terma dan syarat dalam Perjanjian ini adalah terpakai dan mengatasi lampiran-lampiran</w:t>
      </w:r>
      <w:r>
        <w:rPr>
          <w:spacing w:val="40"/>
        </w:rPr>
        <w:t xml:space="preserve"> </w:t>
      </w:r>
      <w:r>
        <w:t>tersebut, kecuali yang dinyatakan sebaliknya.</w:t>
      </w:r>
    </w:p>
    <w:p w14:paraId="270EF730" w14:textId="77777777" w:rsidR="002B6B63" w:rsidRDefault="002B6B63">
      <w:pPr>
        <w:pStyle w:val="BodyText"/>
        <w:rPr>
          <w:sz w:val="26"/>
        </w:rPr>
      </w:pPr>
    </w:p>
    <w:p w14:paraId="042DAE61" w14:textId="77777777" w:rsidR="002B6B63" w:rsidRDefault="002B6B63">
      <w:pPr>
        <w:pStyle w:val="BodyText"/>
        <w:rPr>
          <w:sz w:val="26"/>
        </w:rPr>
      </w:pPr>
    </w:p>
    <w:p w14:paraId="67876CB8" w14:textId="77777777" w:rsidR="002B6B63" w:rsidRDefault="002B6B63">
      <w:pPr>
        <w:pStyle w:val="BodyText"/>
        <w:rPr>
          <w:sz w:val="36"/>
        </w:rPr>
      </w:pPr>
    </w:p>
    <w:p w14:paraId="5162B27F" w14:textId="77777777" w:rsidR="002B6B63" w:rsidRDefault="0032420F">
      <w:pPr>
        <w:pStyle w:val="Heading1"/>
        <w:spacing w:before="0"/>
        <w:ind w:left="1624" w:right="2073" w:firstLine="0"/>
        <w:jc w:val="center"/>
      </w:pPr>
      <w:r>
        <w:t>***</w:t>
      </w:r>
      <w:r>
        <w:rPr>
          <w:spacing w:val="-3"/>
        </w:rPr>
        <w:t xml:space="preserve"> </w:t>
      </w:r>
      <w:r>
        <w:t>RUANGAN</w:t>
      </w:r>
      <w:r>
        <w:rPr>
          <w:spacing w:val="-2"/>
        </w:rPr>
        <w:t xml:space="preserve"> </w:t>
      </w:r>
      <w:r>
        <w:t>INI</w:t>
      </w:r>
      <w:r>
        <w:rPr>
          <w:spacing w:val="-3"/>
        </w:rPr>
        <w:t xml:space="preserve"> </w:t>
      </w:r>
      <w:r>
        <w:t>SENGAJA</w:t>
      </w:r>
      <w:r>
        <w:rPr>
          <w:spacing w:val="-4"/>
        </w:rPr>
        <w:t xml:space="preserve"> </w:t>
      </w:r>
      <w:r>
        <w:t>DIBIARKAN</w:t>
      </w:r>
      <w:r>
        <w:rPr>
          <w:spacing w:val="-2"/>
        </w:rPr>
        <w:t xml:space="preserve"> </w:t>
      </w:r>
      <w:r>
        <w:t>KOSONG</w:t>
      </w:r>
      <w:r>
        <w:rPr>
          <w:spacing w:val="-2"/>
        </w:rPr>
        <w:t xml:space="preserve"> </w:t>
      </w:r>
      <w:r>
        <w:rPr>
          <w:spacing w:val="-5"/>
        </w:rPr>
        <w:t>***</w:t>
      </w:r>
    </w:p>
    <w:p w14:paraId="5266A24E" w14:textId="77777777" w:rsidR="002B6B63" w:rsidRDefault="002B6B63">
      <w:pPr>
        <w:jc w:val="center"/>
        <w:sectPr w:rsidR="002B6B63">
          <w:pgSz w:w="12240" w:h="15840"/>
          <w:pgMar w:top="1500" w:right="880" w:bottom="960" w:left="1620" w:header="0" w:footer="779" w:gutter="0"/>
          <w:cols w:space="720"/>
        </w:sectPr>
      </w:pPr>
    </w:p>
    <w:p w14:paraId="466D60F4" w14:textId="77777777" w:rsidR="002B6B63" w:rsidRDefault="0032420F">
      <w:pPr>
        <w:spacing w:before="70"/>
        <w:ind w:left="540" w:right="982"/>
        <w:jc w:val="both"/>
      </w:pPr>
      <w:r>
        <w:rPr>
          <w:b/>
        </w:rPr>
        <w:lastRenderedPageBreak/>
        <w:t xml:space="preserve">SEBAGAI MENYAKSIKAN PERKARA-PERKARA </w:t>
      </w:r>
      <w:r>
        <w:t>di atas, pihak-pihak kepada Perjanjian ini menurunkan tandatangan-tandatangan mereka pada tarikh yang</w:t>
      </w:r>
      <w:r>
        <w:rPr>
          <w:spacing w:val="-1"/>
        </w:rPr>
        <w:t xml:space="preserve"> </w:t>
      </w:r>
      <w:r>
        <w:t>mula disebut di atas</w:t>
      </w:r>
    </w:p>
    <w:p w14:paraId="6D2D4994" w14:textId="77777777" w:rsidR="002B6B63" w:rsidRDefault="002B6B63">
      <w:pPr>
        <w:pStyle w:val="BodyText"/>
        <w:rPr>
          <w:sz w:val="26"/>
        </w:rPr>
      </w:pPr>
    </w:p>
    <w:p w14:paraId="7D6CA3E7" w14:textId="77777777" w:rsidR="002B6B63" w:rsidRDefault="002B6B63">
      <w:pPr>
        <w:pStyle w:val="BodyText"/>
        <w:rPr>
          <w:sz w:val="26"/>
        </w:rPr>
      </w:pPr>
    </w:p>
    <w:p w14:paraId="4BD8DFE9" w14:textId="77777777" w:rsidR="002B6B63" w:rsidRDefault="002B6B63">
      <w:pPr>
        <w:pStyle w:val="BodyText"/>
        <w:rPr>
          <w:sz w:val="26"/>
        </w:rPr>
      </w:pPr>
    </w:p>
    <w:p w14:paraId="5A12C562" w14:textId="77777777" w:rsidR="002B6B63" w:rsidRDefault="002B6B63">
      <w:pPr>
        <w:pStyle w:val="BodyText"/>
        <w:rPr>
          <w:sz w:val="26"/>
        </w:rPr>
      </w:pPr>
    </w:p>
    <w:p w14:paraId="1D2B3558" w14:textId="77777777" w:rsidR="002B6B63" w:rsidRDefault="002B6B63">
      <w:pPr>
        <w:pStyle w:val="BodyText"/>
        <w:spacing w:before="1"/>
        <w:rPr>
          <w:sz w:val="28"/>
        </w:rPr>
      </w:pPr>
    </w:p>
    <w:p w14:paraId="1DAA244C" w14:textId="77777777" w:rsidR="002B6B63" w:rsidRDefault="0032420F">
      <w:pPr>
        <w:tabs>
          <w:tab w:val="left" w:pos="4142"/>
        </w:tabs>
        <w:spacing w:line="265" w:lineRule="exact"/>
        <w:ind w:left="540"/>
      </w:pPr>
      <w:r>
        <w:rPr>
          <w:b/>
        </w:rPr>
        <w:t>DITANDATANGANI</w:t>
      </w:r>
      <w:r>
        <w:rPr>
          <w:b/>
          <w:spacing w:val="-13"/>
        </w:rPr>
        <w:t xml:space="preserve"> </w:t>
      </w:r>
      <w:r>
        <w:rPr>
          <w:spacing w:val="-4"/>
        </w:rPr>
        <w:t>oleh</w:t>
      </w:r>
      <w:r>
        <w:tab/>
      </w:r>
      <w:r>
        <w:rPr>
          <w:spacing w:val="-10"/>
        </w:rPr>
        <w:t>)</w:t>
      </w:r>
    </w:p>
    <w:p w14:paraId="233F3B59" w14:textId="77777777" w:rsidR="002B6B63" w:rsidRDefault="0032420F">
      <w:pPr>
        <w:spacing w:line="265" w:lineRule="exact"/>
        <w:ind w:right="5511"/>
        <w:jc w:val="right"/>
      </w:pPr>
      <w:r>
        <w:t>)</w:t>
      </w:r>
    </w:p>
    <w:p w14:paraId="4BD4809A" w14:textId="77777777" w:rsidR="002B6B63" w:rsidRDefault="0032420F">
      <w:pPr>
        <w:tabs>
          <w:tab w:val="left" w:pos="4142"/>
        </w:tabs>
        <w:spacing w:line="265" w:lineRule="exact"/>
        <w:ind w:left="540"/>
      </w:pPr>
      <w:r>
        <w:t>Bagi</w:t>
      </w:r>
      <w:r>
        <w:rPr>
          <w:spacing w:val="-3"/>
        </w:rPr>
        <w:t xml:space="preserve"> </w:t>
      </w:r>
      <w:r>
        <w:t xml:space="preserve">pihak </w:t>
      </w:r>
      <w:r>
        <w:rPr>
          <w:b/>
          <w:spacing w:val="-2"/>
        </w:rPr>
        <w:t>PEMILIK</w:t>
      </w:r>
      <w:r>
        <w:rPr>
          <w:b/>
        </w:rPr>
        <w:tab/>
      </w:r>
      <w:r>
        <w:rPr>
          <w:spacing w:val="-10"/>
        </w:rPr>
        <w:t>)</w:t>
      </w:r>
    </w:p>
    <w:p w14:paraId="3256616C" w14:textId="77777777" w:rsidR="002B6B63" w:rsidRDefault="002B6B63">
      <w:pPr>
        <w:pStyle w:val="BodyText"/>
        <w:rPr>
          <w:sz w:val="26"/>
        </w:rPr>
      </w:pPr>
    </w:p>
    <w:p w14:paraId="36E43F08" w14:textId="77777777" w:rsidR="002B6B63" w:rsidRDefault="002B6B63">
      <w:pPr>
        <w:pStyle w:val="BodyText"/>
        <w:rPr>
          <w:sz w:val="26"/>
        </w:rPr>
      </w:pPr>
    </w:p>
    <w:p w14:paraId="6D52E4BA" w14:textId="77777777" w:rsidR="002B6B63" w:rsidRDefault="002B6B63">
      <w:pPr>
        <w:pStyle w:val="BodyText"/>
        <w:spacing w:before="3"/>
        <w:rPr>
          <w:sz w:val="36"/>
        </w:rPr>
      </w:pPr>
    </w:p>
    <w:p w14:paraId="201DB712" w14:textId="77777777" w:rsidR="002B6B63" w:rsidRDefault="0032420F">
      <w:pPr>
        <w:spacing w:line="265" w:lineRule="exact"/>
        <w:ind w:right="5511"/>
        <w:jc w:val="right"/>
      </w:pPr>
      <w:r>
        <w:t>)</w:t>
      </w:r>
    </w:p>
    <w:p w14:paraId="2F04FEFD" w14:textId="77777777" w:rsidR="002B6B63" w:rsidRDefault="0032420F">
      <w:pPr>
        <w:pStyle w:val="BodyText"/>
        <w:tabs>
          <w:tab w:val="left" w:pos="3601"/>
        </w:tabs>
        <w:spacing w:line="265" w:lineRule="exact"/>
        <w:ind w:right="5511"/>
        <w:jc w:val="right"/>
      </w:pPr>
      <w:r>
        <w:t>Di</w:t>
      </w:r>
      <w:r>
        <w:rPr>
          <w:spacing w:val="-2"/>
        </w:rPr>
        <w:t xml:space="preserve"> </w:t>
      </w:r>
      <w:r>
        <w:t xml:space="preserve">hadapan </w:t>
      </w:r>
      <w:r>
        <w:rPr>
          <w:spacing w:val="-5"/>
        </w:rPr>
        <w:t>:-</w:t>
      </w:r>
      <w:r>
        <w:tab/>
      </w:r>
      <w:r>
        <w:rPr>
          <w:spacing w:val="-10"/>
        </w:rPr>
        <w:t>)</w:t>
      </w:r>
    </w:p>
    <w:p w14:paraId="6DB6F464" w14:textId="77777777" w:rsidR="002B6B63" w:rsidRDefault="0032420F">
      <w:pPr>
        <w:spacing w:line="265" w:lineRule="exact"/>
        <w:ind w:right="5511"/>
        <w:jc w:val="right"/>
      </w:pPr>
      <w:r>
        <w:t>)</w:t>
      </w:r>
    </w:p>
    <w:p w14:paraId="1ECAA148" w14:textId="77777777" w:rsidR="002B6B63" w:rsidRDefault="002B6B63">
      <w:pPr>
        <w:pStyle w:val="BodyText"/>
        <w:rPr>
          <w:sz w:val="26"/>
        </w:rPr>
      </w:pPr>
    </w:p>
    <w:p w14:paraId="5E9A11DC" w14:textId="77777777" w:rsidR="002B6B63" w:rsidRDefault="002B6B63">
      <w:pPr>
        <w:pStyle w:val="BodyText"/>
        <w:rPr>
          <w:sz w:val="26"/>
        </w:rPr>
      </w:pPr>
    </w:p>
    <w:p w14:paraId="57AC026E" w14:textId="77777777" w:rsidR="002B6B63" w:rsidRDefault="002B6B63">
      <w:pPr>
        <w:pStyle w:val="BodyText"/>
        <w:rPr>
          <w:sz w:val="26"/>
        </w:rPr>
      </w:pPr>
    </w:p>
    <w:p w14:paraId="7CE62A2C" w14:textId="77777777" w:rsidR="002B6B63" w:rsidRDefault="002B6B63">
      <w:pPr>
        <w:pStyle w:val="BodyText"/>
        <w:rPr>
          <w:sz w:val="26"/>
        </w:rPr>
      </w:pPr>
    </w:p>
    <w:p w14:paraId="24ECCFA0" w14:textId="77777777" w:rsidR="002B6B63" w:rsidRDefault="002B6B63">
      <w:pPr>
        <w:pStyle w:val="BodyText"/>
        <w:rPr>
          <w:sz w:val="26"/>
        </w:rPr>
      </w:pPr>
    </w:p>
    <w:p w14:paraId="2BE5E77F" w14:textId="77777777" w:rsidR="002B6B63" w:rsidRDefault="002B6B63">
      <w:pPr>
        <w:pStyle w:val="BodyText"/>
        <w:rPr>
          <w:sz w:val="26"/>
        </w:rPr>
      </w:pPr>
    </w:p>
    <w:p w14:paraId="2DEEB9B8" w14:textId="77777777" w:rsidR="002B6B63" w:rsidRDefault="002B6B63">
      <w:pPr>
        <w:pStyle w:val="BodyText"/>
        <w:rPr>
          <w:sz w:val="26"/>
        </w:rPr>
      </w:pPr>
    </w:p>
    <w:p w14:paraId="3A57A5BB" w14:textId="77777777" w:rsidR="002B6B63" w:rsidRDefault="0032420F">
      <w:pPr>
        <w:tabs>
          <w:tab w:val="left" w:pos="4142"/>
        </w:tabs>
        <w:spacing w:before="194" w:line="265" w:lineRule="exact"/>
        <w:ind w:left="540"/>
      </w:pPr>
      <w:r>
        <w:rPr>
          <w:b/>
        </w:rPr>
        <w:t>DITANDATANGANI</w:t>
      </w:r>
      <w:r>
        <w:rPr>
          <w:b/>
          <w:spacing w:val="-13"/>
        </w:rPr>
        <w:t xml:space="preserve"> </w:t>
      </w:r>
      <w:r>
        <w:rPr>
          <w:spacing w:val="-4"/>
        </w:rPr>
        <w:t>oleh</w:t>
      </w:r>
      <w:r>
        <w:tab/>
      </w:r>
      <w:r>
        <w:rPr>
          <w:spacing w:val="-10"/>
        </w:rPr>
        <w:t>)</w:t>
      </w:r>
    </w:p>
    <w:p w14:paraId="4F7DC143" w14:textId="77777777" w:rsidR="002B6B63" w:rsidRDefault="0032420F">
      <w:pPr>
        <w:spacing w:line="265" w:lineRule="exact"/>
        <w:ind w:right="5511"/>
        <w:jc w:val="right"/>
      </w:pPr>
      <w:r>
        <w:t>)</w:t>
      </w:r>
    </w:p>
    <w:p w14:paraId="266C0860" w14:textId="77777777" w:rsidR="002B6B63" w:rsidRDefault="0032420F">
      <w:pPr>
        <w:tabs>
          <w:tab w:val="left" w:pos="4142"/>
        </w:tabs>
        <w:spacing w:line="265" w:lineRule="exact"/>
        <w:ind w:left="540"/>
      </w:pPr>
      <w:r>
        <w:t>Bagi</w:t>
      </w:r>
      <w:r>
        <w:rPr>
          <w:spacing w:val="-3"/>
        </w:rPr>
        <w:t xml:space="preserve"> </w:t>
      </w:r>
      <w:r>
        <w:t xml:space="preserve">pihak </w:t>
      </w:r>
      <w:r>
        <w:rPr>
          <w:b/>
          <w:spacing w:val="-5"/>
        </w:rPr>
        <w:t>UPM</w:t>
      </w:r>
      <w:r>
        <w:rPr>
          <w:b/>
        </w:rPr>
        <w:tab/>
      </w:r>
      <w:r>
        <w:rPr>
          <w:spacing w:val="-10"/>
        </w:rPr>
        <w:t>)</w:t>
      </w:r>
    </w:p>
    <w:p w14:paraId="198A06F8" w14:textId="77777777" w:rsidR="002B6B63" w:rsidRDefault="002B6B63">
      <w:pPr>
        <w:pStyle w:val="BodyText"/>
        <w:rPr>
          <w:sz w:val="26"/>
        </w:rPr>
      </w:pPr>
    </w:p>
    <w:p w14:paraId="5F3A257E" w14:textId="77777777" w:rsidR="002B6B63" w:rsidRDefault="002B6B63">
      <w:pPr>
        <w:pStyle w:val="BodyText"/>
        <w:rPr>
          <w:sz w:val="26"/>
        </w:rPr>
      </w:pPr>
    </w:p>
    <w:p w14:paraId="54BD44F7" w14:textId="77777777" w:rsidR="002B6B63" w:rsidRDefault="002B6B63">
      <w:pPr>
        <w:pStyle w:val="BodyText"/>
        <w:spacing w:before="2"/>
        <w:rPr>
          <w:sz w:val="36"/>
        </w:rPr>
      </w:pPr>
    </w:p>
    <w:p w14:paraId="7C0B8AAC" w14:textId="77777777" w:rsidR="002B6B63" w:rsidRDefault="0032420F">
      <w:pPr>
        <w:spacing w:line="265" w:lineRule="exact"/>
        <w:ind w:right="5511"/>
        <w:jc w:val="right"/>
      </w:pPr>
      <w:r>
        <w:t>)</w:t>
      </w:r>
    </w:p>
    <w:p w14:paraId="61D3EB9B" w14:textId="77777777" w:rsidR="002B6B63" w:rsidRDefault="0032420F">
      <w:pPr>
        <w:pStyle w:val="BodyText"/>
        <w:tabs>
          <w:tab w:val="left" w:pos="3601"/>
        </w:tabs>
        <w:spacing w:line="265" w:lineRule="exact"/>
        <w:ind w:right="5511"/>
        <w:jc w:val="right"/>
      </w:pPr>
      <w:r>
        <w:t>di</w:t>
      </w:r>
      <w:r>
        <w:rPr>
          <w:spacing w:val="-3"/>
        </w:rPr>
        <w:t xml:space="preserve"> </w:t>
      </w:r>
      <w:r>
        <w:t>hadapan</w:t>
      </w:r>
      <w:r>
        <w:rPr>
          <w:spacing w:val="-1"/>
        </w:rPr>
        <w:t xml:space="preserve"> </w:t>
      </w:r>
      <w:r>
        <w:rPr>
          <w:spacing w:val="-5"/>
        </w:rPr>
        <w:t>:-</w:t>
      </w:r>
      <w:r>
        <w:tab/>
      </w:r>
      <w:r>
        <w:rPr>
          <w:spacing w:val="-10"/>
        </w:rPr>
        <w:t>)</w:t>
      </w:r>
    </w:p>
    <w:p w14:paraId="1A0294B8" w14:textId="77777777" w:rsidR="002B6B63" w:rsidRDefault="0032420F">
      <w:pPr>
        <w:spacing w:line="265" w:lineRule="exact"/>
        <w:ind w:right="5511"/>
        <w:jc w:val="right"/>
      </w:pPr>
      <w:r>
        <w:t>)</w:t>
      </w:r>
    </w:p>
    <w:p w14:paraId="70101089" w14:textId="77777777" w:rsidR="002B6B63" w:rsidRDefault="002B6B63">
      <w:pPr>
        <w:spacing w:line="265" w:lineRule="exact"/>
        <w:jc w:val="right"/>
        <w:sectPr w:rsidR="002B6B63">
          <w:pgSz w:w="12240" w:h="15840"/>
          <w:pgMar w:top="1280" w:right="880" w:bottom="960" w:left="1620" w:header="0" w:footer="779" w:gutter="0"/>
          <w:cols w:space="720"/>
        </w:sectPr>
      </w:pPr>
    </w:p>
    <w:p w14:paraId="335752BA" w14:textId="77777777" w:rsidR="002B6B63" w:rsidRDefault="0032420F">
      <w:pPr>
        <w:spacing w:before="70"/>
        <w:ind w:left="2402" w:right="2849"/>
        <w:jc w:val="center"/>
        <w:rPr>
          <w:b/>
          <w:sz w:val="26"/>
        </w:rPr>
      </w:pPr>
      <w:bookmarkStart w:id="6" w:name="JADUAL_PERTAMA"/>
      <w:bookmarkEnd w:id="6"/>
      <w:r>
        <w:rPr>
          <w:b/>
          <w:sz w:val="26"/>
        </w:rPr>
        <w:lastRenderedPageBreak/>
        <w:t>JADUAL</w:t>
      </w:r>
      <w:r>
        <w:rPr>
          <w:b/>
          <w:spacing w:val="-5"/>
          <w:sz w:val="26"/>
        </w:rPr>
        <w:t xml:space="preserve"> </w:t>
      </w:r>
      <w:r>
        <w:rPr>
          <w:b/>
          <w:spacing w:val="-2"/>
          <w:sz w:val="26"/>
        </w:rPr>
        <w:t>PERTAMA</w:t>
      </w:r>
    </w:p>
    <w:p w14:paraId="380D8642" w14:textId="77777777" w:rsidR="002B6B63" w:rsidRDefault="0032420F">
      <w:pPr>
        <w:pStyle w:val="BodyText"/>
        <w:spacing w:before="1"/>
        <w:ind w:left="540"/>
      </w:pPr>
      <w:r>
        <w:t>(yang</w:t>
      </w:r>
      <w:r>
        <w:rPr>
          <w:spacing w:val="-7"/>
        </w:rPr>
        <w:t xml:space="preserve"> </w:t>
      </w:r>
      <w:r>
        <w:t>perlu</w:t>
      </w:r>
      <w:r>
        <w:rPr>
          <w:spacing w:val="-1"/>
        </w:rPr>
        <w:t xml:space="preserve"> </w:t>
      </w:r>
      <w:r>
        <w:t>dibaca</w:t>
      </w:r>
      <w:r>
        <w:rPr>
          <w:spacing w:val="-4"/>
        </w:rPr>
        <w:t xml:space="preserve"> </w:t>
      </w:r>
      <w:r>
        <w:t>dan</w:t>
      </w:r>
      <w:r>
        <w:rPr>
          <w:spacing w:val="-2"/>
        </w:rPr>
        <w:t xml:space="preserve"> </w:t>
      </w:r>
      <w:r>
        <w:t>dianggap</w:t>
      </w:r>
      <w:r>
        <w:rPr>
          <w:spacing w:val="-5"/>
        </w:rPr>
        <w:t xml:space="preserve"> </w:t>
      </w:r>
      <w:r>
        <w:t>sebagai</w:t>
      </w:r>
      <w:r>
        <w:rPr>
          <w:spacing w:val="-3"/>
        </w:rPr>
        <w:t xml:space="preserve"> </w:t>
      </w:r>
      <w:r>
        <w:t>bahagian</w:t>
      </w:r>
      <w:r>
        <w:rPr>
          <w:spacing w:val="-2"/>
        </w:rPr>
        <w:t xml:space="preserve"> </w:t>
      </w:r>
      <w:r>
        <w:t>penting</w:t>
      </w:r>
      <w:r>
        <w:rPr>
          <w:spacing w:val="-4"/>
        </w:rPr>
        <w:t xml:space="preserve"> </w:t>
      </w:r>
      <w:r>
        <w:t>kepada</w:t>
      </w:r>
      <w:r>
        <w:rPr>
          <w:spacing w:val="-4"/>
        </w:rPr>
        <w:t xml:space="preserve"> </w:t>
      </w:r>
      <w:r>
        <w:t xml:space="preserve">Perjanjian </w:t>
      </w:r>
      <w:r>
        <w:rPr>
          <w:spacing w:val="-4"/>
        </w:rPr>
        <w:t>ini)</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6"/>
        <w:gridCol w:w="3856"/>
        <w:gridCol w:w="4336"/>
      </w:tblGrid>
      <w:tr w:rsidR="002B6B63" w14:paraId="75B5F12A" w14:textId="77777777">
        <w:trPr>
          <w:trHeight w:val="1690"/>
        </w:trPr>
        <w:tc>
          <w:tcPr>
            <w:tcW w:w="1326" w:type="dxa"/>
          </w:tcPr>
          <w:p w14:paraId="79E45FE6" w14:textId="77777777" w:rsidR="002B6B63" w:rsidRDefault="002B6B63">
            <w:pPr>
              <w:pStyle w:val="TableParagraph"/>
              <w:spacing w:before="10"/>
              <w:rPr>
                <w:sz w:val="19"/>
              </w:rPr>
            </w:pPr>
          </w:p>
          <w:p w14:paraId="493FF729" w14:textId="77777777" w:rsidR="002B6B63" w:rsidRDefault="0032420F">
            <w:pPr>
              <w:pStyle w:val="TableParagraph"/>
              <w:spacing w:before="1"/>
              <w:ind w:left="105"/>
              <w:rPr>
                <w:sz w:val="20"/>
              </w:rPr>
            </w:pPr>
            <w:r>
              <w:rPr>
                <w:sz w:val="20"/>
              </w:rPr>
              <w:t>Bahagian</w:t>
            </w:r>
            <w:r>
              <w:rPr>
                <w:spacing w:val="-3"/>
                <w:sz w:val="20"/>
              </w:rPr>
              <w:t xml:space="preserve"> </w:t>
            </w:r>
            <w:r>
              <w:rPr>
                <w:spacing w:val="-10"/>
                <w:sz w:val="20"/>
              </w:rPr>
              <w:t>1</w:t>
            </w:r>
          </w:p>
        </w:tc>
        <w:tc>
          <w:tcPr>
            <w:tcW w:w="3856" w:type="dxa"/>
          </w:tcPr>
          <w:p w14:paraId="35F9BC6F" w14:textId="77777777" w:rsidR="002B6B63" w:rsidRDefault="002B6B63">
            <w:pPr>
              <w:pStyle w:val="TableParagraph"/>
              <w:spacing w:before="10"/>
              <w:rPr>
                <w:sz w:val="19"/>
              </w:rPr>
            </w:pPr>
          </w:p>
          <w:p w14:paraId="48BEAE50" w14:textId="77777777" w:rsidR="002B6B63" w:rsidRDefault="0032420F">
            <w:pPr>
              <w:pStyle w:val="TableParagraph"/>
              <w:numPr>
                <w:ilvl w:val="0"/>
                <w:numId w:val="4"/>
              </w:numPr>
              <w:tabs>
                <w:tab w:val="left" w:pos="1160"/>
                <w:tab w:val="left" w:pos="1161"/>
              </w:tabs>
              <w:spacing w:before="1" w:line="241" w:lineRule="exact"/>
              <w:rPr>
                <w:sz w:val="20"/>
              </w:rPr>
            </w:pPr>
            <w:r>
              <w:rPr>
                <w:sz w:val="20"/>
              </w:rPr>
              <w:t>Nama</w:t>
            </w:r>
            <w:r>
              <w:rPr>
                <w:spacing w:val="2"/>
                <w:sz w:val="20"/>
              </w:rPr>
              <w:t xml:space="preserve"> </w:t>
            </w:r>
            <w:r>
              <w:rPr>
                <w:spacing w:val="-2"/>
                <w:sz w:val="20"/>
              </w:rPr>
              <w:t>Pemilik</w:t>
            </w:r>
          </w:p>
          <w:p w14:paraId="5632118C" w14:textId="77777777" w:rsidR="002B6B63" w:rsidRDefault="0032420F">
            <w:pPr>
              <w:pStyle w:val="TableParagraph"/>
              <w:numPr>
                <w:ilvl w:val="0"/>
                <w:numId w:val="4"/>
              </w:numPr>
              <w:tabs>
                <w:tab w:val="left" w:pos="1160"/>
                <w:tab w:val="left" w:pos="1161"/>
              </w:tabs>
              <w:spacing w:line="241" w:lineRule="exact"/>
              <w:rPr>
                <w:sz w:val="20"/>
              </w:rPr>
            </w:pPr>
            <w:r>
              <w:rPr>
                <w:spacing w:val="-2"/>
                <w:sz w:val="20"/>
              </w:rPr>
              <w:t>Alamat</w:t>
            </w:r>
          </w:p>
        </w:tc>
        <w:tc>
          <w:tcPr>
            <w:tcW w:w="4336" w:type="dxa"/>
          </w:tcPr>
          <w:p w14:paraId="59D80392" w14:textId="77777777" w:rsidR="002B6B63" w:rsidRDefault="002B6B63">
            <w:pPr>
              <w:pStyle w:val="TableParagraph"/>
              <w:spacing w:before="10"/>
              <w:rPr>
                <w:sz w:val="19"/>
              </w:rPr>
            </w:pPr>
          </w:p>
          <w:p w14:paraId="4612264F" w14:textId="035F8C0C" w:rsidR="00F972CE" w:rsidRPr="00F972CE" w:rsidRDefault="00F972CE" w:rsidP="00F972CE">
            <w:pPr>
              <w:pStyle w:val="TableParagraph"/>
              <w:ind w:left="110" w:right="1283"/>
              <w:rPr>
                <w:sz w:val="20"/>
              </w:rPr>
            </w:pPr>
            <w:r w:rsidRPr="00F972CE">
              <w:rPr>
                <w:sz w:val="20"/>
              </w:rPr>
              <w:t>PUTARAN SEMASA SDN BHD</w:t>
            </w:r>
            <w:r>
              <w:rPr>
                <w:sz w:val="20"/>
              </w:rPr>
              <w:t xml:space="preserve"> (</w:t>
            </w:r>
            <w:r w:rsidR="00623865">
              <w:rPr>
                <w:sz w:val="20"/>
              </w:rPr>
              <w:t>575980-x)</w:t>
            </w:r>
          </w:p>
          <w:p w14:paraId="4154850F" w14:textId="77777777" w:rsidR="00F972CE" w:rsidRPr="00F972CE" w:rsidRDefault="00F972CE" w:rsidP="00F972CE">
            <w:pPr>
              <w:pStyle w:val="TableParagraph"/>
              <w:ind w:left="110" w:right="1283"/>
              <w:rPr>
                <w:sz w:val="20"/>
              </w:rPr>
            </w:pPr>
            <w:r w:rsidRPr="00F972CE">
              <w:rPr>
                <w:sz w:val="20"/>
              </w:rPr>
              <w:t>103A, TINGKAT L1, BLOCK 1</w:t>
            </w:r>
          </w:p>
          <w:p w14:paraId="62815A8D" w14:textId="77777777" w:rsidR="00F972CE" w:rsidRPr="00F972CE" w:rsidRDefault="00F972CE" w:rsidP="00F972CE">
            <w:pPr>
              <w:pStyle w:val="TableParagraph"/>
              <w:ind w:left="110" w:right="1283"/>
              <w:rPr>
                <w:sz w:val="20"/>
              </w:rPr>
            </w:pPr>
            <w:r w:rsidRPr="00F972CE">
              <w:rPr>
                <w:sz w:val="20"/>
              </w:rPr>
              <w:t>TTDI ADINA, NO.11, JALAN JUDO 13/45</w:t>
            </w:r>
          </w:p>
          <w:p w14:paraId="177BC5B7" w14:textId="77777777" w:rsidR="00F972CE" w:rsidRPr="00F972CE" w:rsidRDefault="00F972CE" w:rsidP="00F972CE">
            <w:pPr>
              <w:pStyle w:val="TableParagraph"/>
              <w:ind w:left="110" w:right="1283"/>
              <w:rPr>
                <w:sz w:val="20"/>
              </w:rPr>
            </w:pPr>
            <w:r w:rsidRPr="00F972CE">
              <w:rPr>
                <w:sz w:val="20"/>
              </w:rPr>
              <w:t>SEKSYEN 13</w:t>
            </w:r>
          </w:p>
          <w:p w14:paraId="621C60AE" w14:textId="025CC5F1" w:rsidR="002B6B63" w:rsidRDefault="00F972CE" w:rsidP="00F972CE">
            <w:pPr>
              <w:pStyle w:val="TableParagraph"/>
              <w:ind w:left="110" w:right="1283"/>
              <w:rPr>
                <w:sz w:val="20"/>
              </w:rPr>
            </w:pPr>
            <w:r w:rsidRPr="00F972CE">
              <w:rPr>
                <w:sz w:val="20"/>
              </w:rPr>
              <w:t>40675 SHAH ALAM, SELANGOR.</w:t>
            </w:r>
          </w:p>
        </w:tc>
      </w:tr>
      <w:tr w:rsidR="002B6B63" w14:paraId="226A179F" w14:textId="77777777">
        <w:trPr>
          <w:trHeight w:val="1690"/>
        </w:trPr>
        <w:tc>
          <w:tcPr>
            <w:tcW w:w="1326" w:type="dxa"/>
          </w:tcPr>
          <w:p w14:paraId="5FF1BF0F" w14:textId="77777777" w:rsidR="002B6B63" w:rsidRDefault="002B6B63">
            <w:pPr>
              <w:pStyle w:val="TableParagraph"/>
              <w:spacing w:before="11"/>
              <w:rPr>
                <w:sz w:val="19"/>
              </w:rPr>
            </w:pPr>
          </w:p>
          <w:p w14:paraId="583B8461" w14:textId="77777777" w:rsidR="002B6B63" w:rsidRDefault="0032420F">
            <w:pPr>
              <w:pStyle w:val="TableParagraph"/>
              <w:ind w:left="105"/>
              <w:rPr>
                <w:sz w:val="20"/>
              </w:rPr>
            </w:pPr>
            <w:r>
              <w:rPr>
                <w:sz w:val="20"/>
              </w:rPr>
              <w:t>Bahagian</w:t>
            </w:r>
            <w:r>
              <w:rPr>
                <w:spacing w:val="-3"/>
                <w:sz w:val="20"/>
              </w:rPr>
              <w:t xml:space="preserve"> </w:t>
            </w:r>
            <w:r>
              <w:rPr>
                <w:spacing w:val="-10"/>
                <w:sz w:val="20"/>
              </w:rPr>
              <w:t>2</w:t>
            </w:r>
          </w:p>
        </w:tc>
        <w:tc>
          <w:tcPr>
            <w:tcW w:w="3856" w:type="dxa"/>
          </w:tcPr>
          <w:p w14:paraId="7E526695" w14:textId="77777777" w:rsidR="002B6B63" w:rsidRDefault="002B6B63">
            <w:pPr>
              <w:pStyle w:val="TableParagraph"/>
              <w:spacing w:before="11"/>
              <w:rPr>
                <w:sz w:val="19"/>
              </w:rPr>
            </w:pPr>
          </w:p>
          <w:p w14:paraId="3A36712B" w14:textId="77777777" w:rsidR="002B6B63" w:rsidRDefault="0032420F">
            <w:pPr>
              <w:pStyle w:val="TableParagraph"/>
              <w:numPr>
                <w:ilvl w:val="0"/>
                <w:numId w:val="3"/>
              </w:numPr>
              <w:tabs>
                <w:tab w:val="left" w:pos="1160"/>
                <w:tab w:val="left" w:pos="1161"/>
              </w:tabs>
              <w:spacing w:line="241" w:lineRule="exact"/>
              <w:rPr>
                <w:sz w:val="20"/>
              </w:rPr>
            </w:pPr>
            <w:r>
              <w:rPr>
                <w:sz w:val="20"/>
              </w:rPr>
              <w:t>Nama</w:t>
            </w:r>
            <w:r>
              <w:rPr>
                <w:spacing w:val="4"/>
                <w:sz w:val="20"/>
              </w:rPr>
              <w:t xml:space="preserve"> </w:t>
            </w:r>
            <w:r>
              <w:rPr>
                <w:spacing w:val="-2"/>
                <w:sz w:val="20"/>
              </w:rPr>
              <w:t>Penyewa</w:t>
            </w:r>
          </w:p>
          <w:p w14:paraId="55A04F05" w14:textId="77777777" w:rsidR="002B6B63" w:rsidRDefault="0032420F">
            <w:pPr>
              <w:pStyle w:val="TableParagraph"/>
              <w:numPr>
                <w:ilvl w:val="0"/>
                <w:numId w:val="3"/>
              </w:numPr>
              <w:tabs>
                <w:tab w:val="left" w:pos="1160"/>
                <w:tab w:val="left" w:pos="1161"/>
              </w:tabs>
              <w:spacing w:line="241" w:lineRule="exact"/>
              <w:rPr>
                <w:sz w:val="20"/>
              </w:rPr>
            </w:pPr>
            <w:r>
              <w:rPr>
                <w:spacing w:val="-2"/>
                <w:sz w:val="20"/>
              </w:rPr>
              <w:t>Alamat</w:t>
            </w:r>
          </w:p>
        </w:tc>
        <w:tc>
          <w:tcPr>
            <w:tcW w:w="4336" w:type="dxa"/>
          </w:tcPr>
          <w:p w14:paraId="020448D7" w14:textId="77777777" w:rsidR="002B6B63" w:rsidRDefault="002B6B63">
            <w:pPr>
              <w:pStyle w:val="TableParagraph"/>
              <w:spacing w:before="11"/>
              <w:rPr>
                <w:sz w:val="19"/>
              </w:rPr>
            </w:pPr>
          </w:p>
          <w:p w14:paraId="0DB8C4C9" w14:textId="77777777" w:rsidR="00F64ABD" w:rsidRDefault="00F64ABD" w:rsidP="00F64ABD">
            <w:pPr>
              <w:pStyle w:val="TableParagraph"/>
              <w:spacing w:line="241" w:lineRule="exact"/>
              <w:ind w:left="110"/>
              <w:rPr>
                <w:b/>
                <w:sz w:val="20"/>
              </w:rPr>
            </w:pPr>
            <w:r>
              <w:rPr>
                <w:b/>
                <w:sz w:val="20"/>
              </w:rPr>
              <w:t>UNIVERSITI</w:t>
            </w:r>
            <w:r>
              <w:rPr>
                <w:b/>
                <w:spacing w:val="-2"/>
                <w:sz w:val="20"/>
              </w:rPr>
              <w:t xml:space="preserve"> </w:t>
            </w:r>
            <w:r>
              <w:rPr>
                <w:b/>
                <w:sz w:val="20"/>
              </w:rPr>
              <w:t>PUTRA</w:t>
            </w:r>
            <w:r>
              <w:rPr>
                <w:b/>
                <w:spacing w:val="-1"/>
                <w:sz w:val="20"/>
              </w:rPr>
              <w:t xml:space="preserve"> </w:t>
            </w:r>
            <w:r>
              <w:rPr>
                <w:b/>
                <w:spacing w:val="-2"/>
                <w:sz w:val="20"/>
              </w:rPr>
              <w:t>MALAYSIA</w:t>
            </w:r>
          </w:p>
          <w:p w14:paraId="191DAC5C" w14:textId="6A4901E2" w:rsidR="00F64ABD" w:rsidRDefault="00F64ABD" w:rsidP="00F64ABD">
            <w:pPr>
              <w:pStyle w:val="TableParagraph"/>
              <w:ind w:left="110" w:right="148"/>
              <w:rPr>
                <w:sz w:val="20"/>
              </w:rPr>
            </w:pPr>
          </w:p>
        </w:tc>
      </w:tr>
      <w:tr w:rsidR="002B6B63" w14:paraId="781F76F2" w14:textId="77777777">
        <w:trPr>
          <w:trHeight w:val="1690"/>
        </w:trPr>
        <w:tc>
          <w:tcPr>
            <w:tcW w:w="1326" w:type="dxa"/>
          </w:tcPr>
          <w:p w14:paraId="5B18EC34" w14:textId="77777777" w:rsidR="002B6B63" w:rsidRDefault="002B6B63">
            <w:pPr>
              <w:pStyle w:val="TableParagraph"/>
              <w:spacing w:before="10"/>
              <w:rPr>
                <w:sz w:val="19"/>
              </w:rPr>
            </w:pPr>
          </w:p>
          <w:p w14:paraId="662A5EA1" w14:textId="77777777" w:rsidR="002B6B63" w:rsidRDefault="0032420F">
            <w:pPr>
              <w:pStyle w:val="TableParagraph"/>
              <w:spacing w:before="1"/>
              <w:ind w:left="105"/>
              <w:rPr>
                <w:sz w:val="20"/>
              </w:rPr>
            </w:pPr>
            <w:r>
              <w:rPr>
                <w:sz w:val="20"/>
              </w:rPr>
              <w:t>Bahagian</w:t>
            </w:r>
            <w:r>
              <w:rPr>
                <w:spacing w:val="-3"/>
                <w:sz w:val="20"/>
              </w:rPr>
              <w:t xml:space="preserve"> </w:t>
            </w:r>
            <w:r>
              <w:rPr>
                <w:spacing w:val="-10"/>
                <w:sz w:val="20"/>
              </w:rPr>
              <w:t>3</w:t>
            </w:r>
          </w:p>
        </w:tc>
        <w:tc>
          <w:tcPr>
            <w:tcW w:w="3856" w:type="dxa"/>
          </w:tcPr>
          <w:p w14:paraId="027D3B3B" w14:textId="77777777" w:rsidR="002B6B63" w:rsidRDefault="002B6B63">
            <w:pPr>
              <w:pStyle w:val="TableParagraph"/>
              <w:spacing w:before="10"/>
              <w:rPr>
                <w:sz w:val="19"/>
              </w:rPr>
            </w:pPr>
          </w:p>
          <w:p w14:paraId="1955F9C3" w14:textId="77777777" w:rsidR="002B6B63" w:rsidRDefault="0032420F">
            <w:pPr>
              <w:pStyle w:val="TableParagraph"/>
              <w:numPr>
                <w:ilvl w:val="0"/>
                <w:numId w:val="2"/>
              </w:numPr>
              <w:tabs>
                <w:tab w:val="left" w:pos="1190"/>
                <w:tab w:val="left" w:pos="1191"/>
              </w:tabs>
              <w:spacing w:before="1"/>
              <w:rPr>
                <w:sz w:val="20"/>
              </w:rPr>
            </w:pPr>
            <w:r>
              <w:rPr>
                <w:spacing w:val="-2"/>
                <w:sz w:val="20"/>
              </w:rPr>
              <w:t>Fakulti/Jabatan/Perbadanan</w:t>
            </w:r>
          </w:p>
          <w:p w14:paraId="125B7195" w14:textId="77777777" w:rsidR="002B6B63" w:rsidRDefault="002B6B63">
            <w:pPr>
              <w:pStyle w:val="TableParagraph"/>
              <w:spacing w:before="2"/>
              <w:rPr>
                <w:sz w:val="20"/>
              </w:rPr>
            </w:pPr>
          </w:p>
          <w:p w14:paraId="59210D09" w14:textId="77777777" w:rsidR="002B6B63" w:rsidRDefault="0032420F">
            <w:pPr>
              <w:pStyle w:val="TableParagraph"/>
              <w:numPr>
                <w:ilvl w:val="0"/>
                <w:numId w:val="2"/>
              </w:numPr>
              <w:tabs>
                <w:tab w:val="left" w:pos="1190"/>
                <w:tab w:val="left" w:pos="1191"/>
              </w:tabs>
              <w:ind w:right="93"/>
              <w:rPr>
                <w:sz w:val="20"/>
              </w:rPr>
            </w:pPr>
            <w:r>
              <w:rPr>
                <w:sz w:val="20"/>
              </w:rPr>
              <w:t>Alamat</w:t>
            </w:r>
            <w:r>
              <w:rPr>
                <w:spacing w:val="40"/>
                <w:sz w:val="20"/>
              </w:rPr>
              <w:t xml:space="preserve"> </w:t>
            </w:r>
            <w:r>
              <w:rPr>
                <w:sz w:val="20"/>
              </w:rPr>
              <w:t>Fakulti</w:t>
            </w:r>
            <w:r>
              <w:rPr>
                <w:spacing w:val="40"/>
                <w:sz w:val="20"/>
              </w:rPr>
              <w:t xml:space="preserve"> </w:t>
            </w:r>
            <w:r>
              <w:rPr>
                <w:sz w:val="20"/>
              </w:rPr>
              <w:t>/</w:t>
            </w:r>
            <w:r>
              <w:rPr>
                <w:spacing w:val="40"/>
                <w:sz w:val="20"/>
              </w:rPr>
              <w:t xml:space="preserve"> </w:t>
            </w:r>
            <w:r>
              <w:rPr>
                <w:sz w:val="20"/>
              </w:rPr>
              <w:t>Jabatan</w:t>
            </w:r>
            <w:r>
              <w:rPr>
                <w:spacing w:val="60"/>
                <w:sz w:val="20"/>
              </w:rPr>
              <w:t xml:space="preserve"> </w:t>
            </w:r>
            <w:r>
              <w:rPr>
                <w:sz w:val="20"/>
              </w:rPr>
              <w:t xml:space="preserve">/ </w:t>
            </w:r>
            <w:r>
              <w:rPr>
                <w:spacing w:val="-2"/>
                <w:sz w:val="20"/>
              </w:rPr>
              <w:t>Perbadanan</w:t>
            </w:r>
          </w:p>
          <w:p w14:paraId="63FDFD0A" w14:textId="77777777" w:rsidR="002B6B63" w:rsidRDefault="0032420F">
            <w:pPr>
              <w:pStyle w:val="TableParagraph"/>
              <w:numPr>
                <w:ilvl w:val="0"/>
                <w:numId w:val="2"/>
              </w:numPr>
              <w:tabs>
                <w:tab w:val="left" w:pos="1190"/>
                <w:tab w:val="left" w:pos="1191"/>
              </w:tabs>
              <w:spacing w:line="239" w:lineRule="exact"/>
              <w:rPr>
                <w:sz w:val="20"/>
              </w:rPr>
            </w:pPr>
            <w:r>
              <w:rPr>
                <w:sz w:val="20"/>
              </w:rPr>
              <w:t>Nama</w:t>
            </w:r>
            <w:r>
              <w:rPr>
                <w:spacing w:val="4"/>
                <w:sz w:val="20"/>
              </w:rPr>
              <w:t xml:space="preserve"> </w:t>
            </w:r>
            <w:r>
              <w:rPr>
                <w:spacing w:val="-2"/>
                <w:sz w:val="20"/>
              </w:rPr>
              <w:t>Pegawai</w:t>
            </w:r>
          </w:p>
        </w:tc>
        <w:tc>
          <w:tcPr>
            <w:tcW w:w="4336" w:type="dxa"/>
          </w:tcPr>
          <w:p w14:paraId="21E1629E" w14:textId="77777777" w:rsidR="002B6B63" w:rsidRDefault="002B6B63">
            <w:pPr>
              <w:pStyle w:val="TableParagraph"/>
              <w:spacing w:before="10"/>
              <w:rPr>
                <w:sz w:val="19"/>
              </w:rPr>
            </w:pPr>
          </w:p>
          <w:p w14:paraId="76FE5F87" w14:textId="77777777" w:rsidR="00F64ABD" w:rsidRDefault="00F64ABD" w:rsidP="00F64ABD">
            <w:pPr>
              <w:pStyle w:val="TableParagraph"/>
              <w:ind w:left="110" w:right="148"/>
              <w:rPr>
                <w:sz w:val="20"/>
              </w:rPr>
            </w:pPr>
            <w:r>
              <w:rPr>
                <w:sz w:val="20"/>
              </w:rPr>
              <w:t>PEJABAT PEMBANGUNAN DAN PENGURUSAN ASET</w:t>
            </w:r>
          </w:p>
          <w:p w14:paraId="7F0B85F8" w14:textId="11707D32" w:rsidR="002B6B63" w:rsidRDefault="002B6B63">
            <w:pPr>
              <w:pStyle w:val="TableParagraph"/>
              <w:ind w:left="110" w:right="1283"/>
              <w:rPr>
                <w:sz w:val="20"/>
              </w:rPr>
            </w:pPr>
          </w:p>
        </w:tc>
      </w:tr>
      <w:tr w:rsidR="002B6B63" w14:paraId="4D0F31EA" w14:textId="77777777">
        <w:trPr>
          <w:trHeight w:val="1690"/>
        </w:trPr>
        <w:tc>
          <w:tcPr>
            <w:tcW w:w="1326" w:type="dxa"/>
          </w:tcPr>
          <w:p w14:paraId="6A232BDB" w14:textId="77777777" w:rsidR="002B6B63" w:rsidRDefault="002B6B63">
            <w:pPr>
              <w:pStyle w:val="TableParagraph"/>
              <w:spacing w:before="10"/>
              <w:rPr>
                <w:sz w:val="19"/>
              </w:rPr>
            </w:pPr>
          </w:p>
          <w:p w14:paraId="625659D5" w14:textId="77777777" w:rsidR="002B6B63" w:rsidRDefault="0032420F">
            <w:pPr>
              <w:pStyle w:val="TableParagraph"/>
              <w:spacing w:before="1"/>
              <w:ind w:left="105"/>
              <w:rPr>
                <w:sz w:val="20"/>
              </w:rPr>
            </w:pPr>
            <w:r>
              <w:rPr>
                <w:sz w:val="20"/>
              </w:rPr>
              <w:t>Bahagian</w:t>
            </w:r>
            <w:r>
              <w:rPr>
                <w:spacing w:val="-3"/>
                <w:sz w:val="20"/>
              </w:rPr>
              <w:t xml:space="preserve"> </w:t>
            </w:r>
            <w:r>
              <w:rPr>
                <w:spacing w:val="-10"/>
                <w:sz w:val="20"/>
              </w:rPr>
              <w:t>4</w:t>
            </w:r>
          </w:p>
        </w:tc>
        <w:tc>
          <w:tcPr>
            <w:tcW w:w="3856" w:type="dxa"/>
          </w:tcPr>
          <w:p w14:paraId="25C12216" w14:textId="77777777" w:rsidR="002B6B63" w:rsidRDefault="002B6B63">
            <w:pPr>
              <w:pStyle w:val="TableParagraph"/>
              <w:spacing w:before="10"/>
              <w:rPr>
                <w:sz w:val="19"/>
              </w:rPr>
            </w:pPr>
          </w:p>
          <w:p w14:paraId="7D457A6F" w14:textId="77777777" w:rsidR="002B6B63" w:rsidRDefault="0032420F">
            <w:pPr>
              <w:pStyle w:val="TableParagraph"/>
              <w:numPr>
                <w:ilvl w:val="0"/>
                <w:numId w:val="1"/>
              </w:numPr>
              <w:tabs>
                <w:tab w:val="left" w:pos="1190"/>
                <w:tab w:val="left" w:pos="1191"/>
              </w:tabs>
              <w:spacing w:before="1" w:line="241" w:lineRule="exact"/>
              <w:rPr>
                <w:sz w:val="20"/>
              </w:rPr>
            </w:pPr>
            <w:r>
              <w:rPr>
                <w:sz w:val="20"/>
              </w:rPr>
              <w:t>Mesin</w:t>
            </w:r>
            <w:r>
              <w:rPr>
                <w:spacing w:val="-5"/>
                <w:sz w:val="20"/>
              </w:rPr>
              <w:t xml:space="preserve"> </w:t>
            </w:r>
            <w:r>
              <w:rPr>
                <w:spacing w:val="-2"/>
                <w:sz w:val="20"/>
              </w:rPr>
              <w:t>Fotostat</w:t>
            </w:r>
          </w:p>
          <w:p w14:paraId="6D76E95C" w14:textId="77777777" w:rsidR="002B6B63" w:rsidRDefault="0032420F">
            <w:pPr>
              <w:pStyle w:val="TableParagraph"/>
              <w:numPr>
                <w:ilvl w:val="1"/>
                <w:numId w:val="1"/>
              </w:numPr>
              <w:tabs>
                <w:tab w:val="left" w:pos="1566"/>
                <w:tab w:val="left" w:pos="2568"/>
              </w:tabs>
              <w:spacing w:line="241" w:lineRule="exact"/>
              <w:ind w:hanging="376"/>
              <w:rPr>
                <w:sz w:val="20"/>
              </w:rPr>
            </w:pPr>
            <w:r>
              <w:rPr>
                <w:spacing w:val="-2"/>
                <w:sz w:val="20"/>
              </w:rPr>
              <w:t>Jenis</w:t>
            </w:r>
            <w:r>
              <w:rPr>
                <w:sz w:val="20"/>
              </w:rPr>
              <w:tab/>
            </w:r>
            <w:r>
              <w:rPr>
                <w:spacing w:val="-10"/>
                <w:sz w:val="20"/>
              </w:rPr>
              <w:t>:</w:t>
            </w:r>
          </w:p>
          <w:p w14:paraId="05E36423" w14:textId="77777777" w:rsidR="002B6B63" w:rsidRDefault="0032420F">
            <w:pPr>
              <w:pStyle w:val="TableParagraph"/>
              <w:numPr>
                <w:ilvl w:val="1"/>
                <w:numId w:val="1"/>
              </w:numPr>
              <w:tabs>
                <w:tab w:val="left" w:pos="1566"/>
              </w:tabs>
              <w:spacing w:before="3" w:line="241" w:lineRule="exact"/>
              <w:ind w:hanging="376"/>
              <w:rPr>
                <w:sz w:val="20"/>
              </w:rPr>
            </w:pPr>
            <w:r>
              <w:rPr>
                <w:sz w:val="20"/>
              </w:rPr>
              <w:t>Model</w:t>
            </w:r>
            <w:r>
              <w:rPr>
                <w:spacing w:val="1"/>
                <w:sz w:val="20"/>
              </w:rPr>
              <w:t xml:space="preserve"> </w:t>
            </w:r>
            <w:r>
              <w:rPr>
                <w:sz w:val="20"/>
              </w:rPr>
              <w:t>No.</w:t>
            </w:r>
            <w:r>
              <w:rPr>
                <w:spacing w:val="63"/>
                <w:sz w:val="20"/>
              </w:rPr>
              <w:t xml:space="preserve"> </w:t>
            </w:r>
            <w:r>
              <w:rPr>
                <w:spacing w:val="-10"/>
                <w:sz w:val="20"/>
              </w:rPr>
              <w:t>:</w:t>
            </w:r>
          </w:p>
          <w:p w14:paraId="7F8553F9" w14:textId="77777777" w:rsidR="002B6B63" w:rsidRDefault="0032420F">
            <w:pPr>
              <w:pStyle w:val="TableParagraph"/>
              <w:numPr>
                <w:ilvl w:val="1"/>
                <w:numId w:val="1"/>
              </w:numPr>
              <w:tabs>
                <w:tab w:val="left" w:pos="1566"/>
                <w:tab w:val="left" w:pos="2584"/>
              </w:tabs>
              <w:spacing w:line="240" w:lineRule="exact"/>
              <w:ind w:hanging="376"/>
              <w:rPr>
                <w:sz w:val="20"/>
              </w:rPr>
            </w:pPr>
            <w:r>
              <w:rPr>
                <w:sz w:val="20"/>
              </w:rPr>
              <w:t>No.</w:t>
            </w:r>
            <w:r>
              <w:rPr>
                <w:spacing w:val="3"/>
                <w:sz w:val="20"/>
              </w:rPr>
              <w:t xml:space="preserve"> </w:t>
            </w:r>
            <w:r>
              <w:rPr>
                <w:spacing w:val="-4"/>
                <w:sz w:val="20"/>
              </w:rPr>
              <w:t>Siri</w:t>
            </w:r>
            <w:r>
              <w:rPr>
                <w:sz w:val="20"/>
              </w:rPr>
              <w:tab/>
            </w:r>
            <w:r>
              <w:rPr>
                <w:spacing w:val="-10"/>
                <w:sz w:val="20"/>
              </w:rPr>
              <w:t>:</w:t>
            </w:r>
          </w:p>
          <w:p w14:paraId="38F37FAD" w14:textId="77777777" w:rsidR="002B6B63" w:rsidRDefault="0032420F">
            <w:pPr>
              <w:pStyle w:val="TableParagraph"/>
              <w:numPr>
                <w:ilvl w:val="1"/>
                <w:numId w:val="1"/>
              </w:numPr>
              <w:tabs>
                <w:tab w:val="left" w:pos="1566"/>
                <w:tab w:val="left" w:pos="2554"/>
              </w:tabs>
              <w:spacing w:line="240" w:lineRule="exact"/>
              <w:ind w:hanging="376"/>
              <w:rPr>
                <w:sz w:val="20"/>
              </w:rPr>
            </w:pPr>
            <w:r>
              <w:rPr>
                <w:spacing w:val="-2"/>
                <w:sz w:val="20"/>
              </w:rPr>
              <w:t>Diskripsi</w:t>
            </w:r>
            <w:r>
              <w:rPr>
                <w:sz w:val="20"/>
              </w:rPr>
              <w:tab/>
            </w:r>
            <w:r>
              <w:rPr>
                <w:spacing w:val="-10"/>
                <w:sz w:val="20"/>
              </w:rPr>
              <w:t>:</w:t>
            </w:r>
          </w:p>
          <w:p w14:paraId="0C749782" w14:textId="77777777" w:rsidR="002B6B63" w:rsidRPr="00306E8F" w:rsidRDefault="0032420F">
            <w:pPr>
              <w:pStyle w:val="TableParagraph"/>
              <w:numPr>
                <w:ilvl w:val="1"/>
                <w:numId w:val="1"/>
              </w:numPr>
              <w:tabs>
                <w:tab w:val="left" w:pos="1566"/>
                <w:tab w:val="left" w:pos="2569"/>
              </w:tabs>
              <w:spacing w:line="225" w:lineRule="exact"/>
              <w:ind w:hanging="376"/>
              <w:rPr>
                <w:sz w:val="20"/>
              </w:rPr>
            </w:pPr>
            <w:r>
              <w:rPr>
                <w:spacing w:val="-2"/>
                <w:sz w:val="20"/>
              </w:rPr>
              <w:t>Jumlah</w:t>
            </w:r>
            <w:r>
              <w:rPr>
                <w:sz w:val="20"/>
              </w:rPr>
              <w:tab/>
            </w:r>
            <w:r>
              <w:rPr>
                <w:spacing w:val="-10"/>
                <w:sz w:val="20"/>
              </w:rPr>
              <w:t>:</w:t>
            </w:r>
          </w:p>
          <w:p w14:paraId="4113CBAA" w14:textId="77777777" w:rsidR="00306E8F" w:rsidRDefault="00306E8F" w:rsidP="00306E8F">
            <w:pPr>
              <w:pStyle w:val="TableParagraph"/>
              <w:tabs>
                <w:tab w:val="left" w:pos="1566"/>
                <w:tab w:val="left" w:pos="2569"/>
              </w:tabs>
              <w:spacing w:line="225" w:lineRule="exact"/>
              <w:ind w:left="1565"/>
              <w:rPr>
                <w:spacing w:val="-10"/>
                <w:sz w:val="20"/>
              </w:rPr>
            </w:pPr>
          </w:p>
          <w:p w14:paraId="54B9B302" w14:textId="77777777" w:rsidR="00306E8F" w:rsidRDefault="00306E8F" w:rsidP="00306E8F">
            <w:pPr>
              <w:pStyle w:val="TableParagraph"/>
              <w:tabs>
                <w:tab w:val="left" w:pos="1566"/>
                <w:tab w:val="left" w:pos="2569"/>
              </w:tabs>
              <w:spacing w:line="225" w:lineRule="exact"/>
              <w:ind w:left="1565"/>
              <w:rPr>
                <w:spacing w:val="-10"/>
                <w:sz w:val="20"/>
              </w:rPr>
            </w:pPr>
          </w:p>
          <w:p w14:paraId="1071F10A" w14:textId="766B3561" w:rsidR="00306E8F" w:rsidRDefault="00306E8F" w:rsidP="00306E8F">
            <w:pPr>
              <w:pStyle w:val="TableParagraph"/>
              <w:numPr>
                <w:ilvl w:val="0"/>
                <w:numId w:val="1"/>
              </w:numPr>
              <w:tabs>
                <w:tab w:val="left" w:pos="1190"/>
                <w:tab w:val="left" w:pos="1191"/>
              </w:tabs>
              <w:spacing w:before="1" w:line="241" w:lineRule="exact"/>
              <w:rPr>
                <w:sz w:val="20"/>
              </w:rPr>
            </w:pPr>
            <w:r>
              <w:rPr>
                <w:sz w:val="20"/>
              </w:rPr>
              <w:t>Mesin</w:t>
            </w:r>
            <w:r>
              <w:rPr>
                <w:spacing w:val="-5"/>
                <w:sz w:val="20"/>
              </w:rPr>
              <w:t xml:space="preserve"> </w:t>
            </w:r>
            <w:r>
              <w:rPr>
                <w:spacing w:val="-2"/>
                <w:sz w:val="20"/>
              </w:rPr>
              <w:t>Fotostat</w:t>
            </w:r>
          </w:p>
          <w:p w14:paraId="7E38B5EB" w14:textId="77777777" w:rsidR="00306E8F" w:rsidRDefault="00306E8F" w:rsidP="00306E8F">
            <w:pPr>
              <w:pStyle w:val="TableParagraph"/>
              <w:numPr>
                <w:ilvl w:val="1"/>
                <w:numId w:val="1"/>
              </w:numPr>
              <w:tabs>
                <w:tab w:val="left" w:pos="1566"/>
                <w:tab w:val="left" w:pos="2568"/>
              </w:tabs>
              <w:spacing w:line="241" w:lineRule="exact"/>
              <w:ind w:hanging="376"/>
              <w:rPr>
                <w:sz w:val="20"/>
              </w:rPr>
            </w:pPr>
            <w:r>
              <w:rPr>
                <w:spacing w:val="-2"/>
                <w:sz w:val="20"/>
              </w:rPr>
              <w:t>Jenis</w:t>
            </w:r>
            <w:r>
              <w:rPr>
                <w:sz w:val="20"/>
              </w:rPr>
              <w:tab/>
            </w:r>
            <w:r>
              <w:rPr>
                <w:spacing w:val="-10"/>
                <w:sz w:val="20"/>
              </w:rPr>
              <w:t>:</w:t>
            </w:r>
          </w:p>
          <w:p w14:paraId="60A7EC6F" w14:textId="77777777" w:rsidR="00306E8F" w:rsidRDefault="00306E8F" w:rsidP="00306E8F">
            <w:pPr>
              <w:pStyle w:val="TableParagraph"/>
              <w:numPr>
                <w:ilvl w:val="1"/>
                <w:numId w:val="1"/>
              </w:numPr>
              <w:tabs>
                <w:tab w:val="left" w:pos="1566"/>
              </w:tabs>
              <w:spacing w:before="3" w:line="241" w:lineRule="exact"/>
              <w:ind w:hanging="376"/>
              <w:rPr>
                <w:sz w:val="20"/>
              </w:rPr>
            </w:pPr>
            <w:r>
              <w:rPr>
                <w:sz w:val="20"/>
              </w:rPr>
              <w:t>Model</w:t>
            </w:r>
            <w:r>
              <w:rPr>
                <w:spacing w:val="1"/>
                <w:sz w:val="20"/>
              </w:rPr>
              <w:t xml:space="preserve"> </w:t>
            </w:r>
            <w:r>
              <w:rPr>
                <w:sz w:val="20"/>
              </w:rPr>
              <w:t>No.</w:t>
            </w:r>
            <w:r>
              <w:rPr>
                <w:spacing w:val="63"/>
                <w:sz w:val="20"/>
              </w:rPr>
              <w:t xml:space="preserve"> </w:t>
            </w:r>
            <w:r>
              <w:rPr>
                <w:spacing w:val="-10"/>
                <w:sz w:val="20"/>
              </w:rPr>
              <w:t>:</w:t>
            </w:r>
          </w:p>
          <w:p w14:paraId="2526461A" w14:textId="77777777" w:rsidR="00306E8F" w:rsidRDefault="00306E8F" w:rsidP="00306E8F">
            <w:pPr>
              <w:pStyle w:val="TableParagraph"/>
              <w:numPr>
                <w:ilvl w:val="1"/>
                <w:numId w:val="1"/>
              </w:numPr>
              <w:tabs>
                <w:tab w:val="left" w:pos="1566"/>
                <w:tab w:val="left" w:pos="2584"/>
              </w:tabs>
              <w:spacing w:line="240" w:lineRule="exact"/>
              <w:ind w:hanging="376"/>
              <w:rPr>
                <w:sz w:val="20"/>
              </w:rPr>
            </w:pPr>
            <w:r>
              <w:rPr>
                <w:sz w:val="20"/>
              </w:rPr>
              <w:t>No.</w:t>
            </w:r>
            <w:r>
              <w:rPr>
                <w:spacing w:val="3"/>
                <w:sz w:val="20"/>
              </w:rPr>
              <w:t xml:space="preserve"> </w:t>
            </w:r>
            <w:r>
              <w:rPr>
                <w:spacing w:val="-4"/>
                <w:sz w:val="20"/>
              </w:rPr>
              <w:t>Siri</w:t>
            </w:r>
            <w:r>
              <w:rPr>
                <w:sz w:val="20"/>
              </w:rPr>
              <w:tab/>
            </w:r>
            <w:r>
              <w:rPr>
                <w:spacing w:val="-10"/>
                <w:sz w:val="20"/>
              </w:rPr>
              <w:t>:</w:t>
            </w:r>
          </w:p>
          <w:p w14:paraId="485C1CE0" w14:textId="77777777" w:rsidR="00306E8F" w:rsidRDefault="00306E8F" w:rsidP="00306E8F">
            <w:pPr>
              <w:pStyle w:val="TableParagraph"/>
              <w:numPr>
                <w:ilvl w:val="1"/>
                <w:numId w:val="1"/>
              </w:numPr>
              <w:tabs>
                <w:tab w:val="left" w:pos="1566"/>
                <w:tab w:val="left" w:pos="2554"/>
              </w:tabs>
              <w:spacing w:line="240" w:lineRule="exact"/>
              <w:ind w:hanging="376"/>
              <w:rPr>
                <w:sz w:val="20"/>
              </w:rPr>
            </w:pPr>
            <w:r>
              <w:rPr>
                <w:spacing w:val="-2"/>
                <w:sz w:val="20"/>
              </w:rPr>
              <w:t>Diskripsi</w:t>
            </w:r>
            <w:r>
              <w:rPr>
                <w:sz w:val="20"/>
              </w:rPr>
              <w:tab/>
            </w:r>
            <w:r>
              <w:rPr>
                <w:spacing w:val="-10"/>
                <w:sz w:val="20"/>
              </w:rPr>
              <w:t>:</w:t>
            </w:r>
          </w:p>
          <w:p w14:paraId="70E12D85" w14:textId="77777777" w:rsidR="00306E8F" w:rsidRDefault="00306E8F" w:rsidP="00306E8F">
            <w:pPr>
              <w:pStyle w:val="TableParagraph"/>
              <w:tabs>
                <w:tab w:val="left" w:pos="1566"/>
                <w:tab w:val="left" w:pos="2569"/>
              </w:tabs>
              <w:spacing w:line="225" w:lineRule="exact"/>
              <w:rPr>
                <w:spacing w:val="-10"/>
                <w:sz w:val="20"/>
              </w:rPr>
            </w:pPr>
            <w:r>
              <w:rPr>
                <w:spacing w:val="-2"/>
                <w:sz w:val="20"/>
              </w:rPr>
              <w:t xml:space="preserve">                    (e)  Jumlah</w:t>
            </w:r>
            <w:r>
              <w:rPr>
                <w:sz w:val="20"/>
              </w:rPr>
              <w:tab/>
            </w:r>
            <w:r>
              <w:rPr>
                <w:spacing w:val="-10"/>
                <w:sz w:val="20"/>
              </w:rPr>
              <w:t>:</w:t>
            </w:r>
          </w:p>
          <w:p w14:paraId="650A1E93" w14:textId="77777777" w:rsidR="00582156" w:rsidRDefault="00582156" w:rsidP="00306E8F">
            <w:pPr>
              <w:pStyle w:val="TableParagraph"/>
              <w:tabs>
                <w:tab w:val="left" w:pos="1566"/>
                <w:tab w:val="left" w:pos="2569"/>
              </w:tabs>
              <w:spacing w:line="225" w:lineRule="exact"/>
              <w:rPr>
                <w:spacing w:val="-10"/>
                <w:sz w:val="20"/>
              </w:rPr>
            </w:pPr>
          </w:p>
          <w:p w14:paraId="5613C69B" w14:textId="77777777" w:rsidR="00582156" w:rsidRDefault="00582156" w:rsidP="00306E8F">
            <w:pPr>
              <w:pStyle w:val="TableParagraph"/>
              <w:tabs>
                <w:tab w:val="left" w:pos="1566"/>
                <w:tab w:val="left" w:pos="2569"/>
              </w:tabs>
              <w:spacing w:line="225" w:lineRule="exact"/>
              <w:rPr>
                <w:spacing w:val="-10"/>
                <w:sz w:val="20"/>
              </w:rPr>
            </w:pPr>
          </w:p>
          <w:p w14:paraId="17BBCDDE" w14:textId="75F325DC" w:rsidR="00582156" w:rsidRDefault="00582156" w:rsidP="00582156">
            <w:pPr>
              <w:pStyle w:val="TableParagraph"/>
              <w:numPr>
                <w:ilvl w:val="0"/>
                <w:numId w:val="1"/>
              </w:numPr>
              <w:tabs>
                <w:tab w:val="left" w:pos="1190"/>
                <w:tab w:val="left" w:pos="1191"/>
              </w:tabs>
              <w:spacing w:before="1" w:line="241" w:lineRule="exact"/>
              <w:rPr>
                <w:sz w:val="20"/>
              </w:rPr>
            </w:pPr>
            <w:r>
              <w:rPr>
                <w:sz w:val="20"/>
              </w:rPr>
              <w:t>Mesin</w:t>
            </w:r>
            <w:r>
              <w:rPr>
                <w:spacing w:val="-5"/>
                <w:sz w:val="20"/>
              </w:rPr>
              <w:t xml:space="preserve"> </w:t>
            </w:r>
            <w:r>
              <w:rPr>
                <w:spacing w:val="-2"/>
                <w:sz w:val="20"/>
              </w:rPr>
              <w:t>Fotostat</w:t>
            </w:r>
          </w:p>
          <w:p w14:paraId="1AD584FC" w14:textId="77777777" w:rsidR="00582156" w:rsidRDefault="00582156" w:rsidP="00582156">
            <w:pPr>
              <w:pStyle w:val="TableParagraph"/>
              <w:numPr>
                <w:ilvl w:val="1"/>
                <w:numId w:val="8"/>
              </w:numPr>
              <w:tabs>
                <w:tab w:val="left" w:pos="1566"/>
                <w:tab w:val="left" w:pos="2568"/>
              </w:tabs>
              <w:spacing w:line="241" w:lineRule="exact"/>
              <w:ind w:hanging="376"/>
              <w:rPr>
                <w:sz w:val="20"/>
              </w:rPr>
            </w:pPr>
            <w:r>
              <w:rPr>
                <w:spacing w:val="-2"/>
                <w:sz w:val="20"/>
              </w:rPr>
              <w:t>Jenis</w:t>
            </w:r>
            <w:r>
              <w:rPr>
                <w:sz w:val="20"/>
              </w:rPr>
              <w:tab/>
            </w:r>
            <w:r>
              <w:rPr>
                <w:spacing w:val="-10"/>
                <w:sz w:val="20"/>
              </w:rPr>
              <w:t>:</w:t>
            </w:r>
          </w:p>
          <w:p w14:paraId="0C5B6807" w14:textId="77777777" w:rsidR="00582156" w:rsidRDefault="00582156" w:rsidP="00582156">
            <w:pPr>
              <w:pStyle w:val="TableParagraph"/>
              <w:numPr>
                <w:ilvl w:val="1"/>
                <w:numId w:val="8"/>
              </w:numPr>
              <w:tabs>
                <w:tab w:val="left" w:pos="1566"/>
              </w:tabs>
              <w:spacing w:before="3" w:line="241" w:lineRule="exact"/>
              <w:ind w:hanging="376"/>
              <w:rPr>
                <w:sz w:val="20"/>
              </w:rPr>
            </w:pPr>
            <w:r>
              <w:rPr>
                <w:sz w:val="20"/>
              </w:rPr>
              <w:t>Model</w:t>
            </w:r>
            <w:r>
              <w:rPr>
                <w:spacing w:val="1"/>
                <w:sz w:val="20"/>
              </w:rPr>
              <w:t xml:space="preserve"> </w:t>
            </w:r>
            <w:r>
              <w:rPr>
                <w:sz w:val="20"/>
              </w:rPr>
              <w:t>No.</w:t>
            </w:r>
            <w:r>
              <w:rPr>
                <w:spacing w:val="63"/>
                <w:sz w:val="20"/>
              </w:rPr>
              <w:t xml:space="preserve"> </w:t>
            </w:r>
            <w:r>
              <w:rPr>
                <w:spacing w:val="-10"/>
                <w:sz w:val="20"/>
              </w:rPr>
              <w:t>:</w:t>
            </w:r>
          </w:p>
          <w:p w14:paraId="29B29C07" w14:textId="77777777" w:rsidR="00582156" w:rsidRDefault="00582156" w:rsidP="00582156">
            <w:pPr>
              <w:pStyle w:val="TableParagraph"/>
              <w:numPr>
                <w:ilvl w:val="1"/>
                <w:numId w:val="8"/>
              </w:numPr>
              <w:tabs>
                <w:tab w:val="left" w:pos="1566"/>
                <w:tab w:val="left" w:pos="2584"/>
              </w:tabs>
              <w:spacing w:line="240" w:lineRule="exact"/>
              <w:ind w:hanging="376"/>
              <w:rPr>
                <w:sz w:val="20"/>
              </w:rPr>
            </w:pPr>
            <w:r>
              <w:rPr>
                <w:sz w:val="20"/>
              </w:rPr>
              <w:t>No.</w:t>
            </w:r>
            <w:r>
              <w:rPr>
                <w:spacing w:val="3"/>
                <w:sz w:val="20"/>
              </w:rPr>
              <w:t xml:space="preserve"> </w:t>
            </w:r>
            <w:r>
              <w:rPr>
                <w:spacing w:val="-4"/>
                <w:sz w:val="20"/>
              </w:rPr>
              <w:t>Siri</w:t>
            </w:r>
            <w:r>
              <w:rPr>
                <w:sz w:val="20"/>
              </w:rPr>
              <w:tab/>
            </w:r>
            <w:r>
              <w:rPr>
                <w:spacing w:val="-10"/>
                <w:sz w:val="20"/>
              </w:rPr>
              <w:t>:</w:t>
            </w:r>
          </w:p>
          <w:p w14:paraId="441876F5" w14:textId="77777777" w:rsidR="00582156" w:rsidRDefault="00582156" w:rsidP="00582156">
            <w:pPr>
              <w:pStyle w:val="TableParagraph"/>
              <w:numPr>
                <w:ilvl w:val="1"/>
                <w:numId w:val="8"/>
              </w:numPr>
              <w:tabs>
                <w:tab w:val="left" w:pos="1566"/>
                <w:tab w:val="left" w:pos="2554"/>
              </w:tabs>
              <w:spacing w:line="240" w:lineRule="exact"/>
              <w:ind w:hanging="376"/>
              <w:rPr>
                <w:sz w:val="20"/>
              </w:rPr>
            </w:pPr>
            <w:r>
              <w:rPr>
                <w:spacing w:val="-2"/>
                <w:sz w:val="20"/>
              </w:rPr>
              <w:t>Diskripsi</w:t>
            </w:r>
            <w:r>
              <w:rPr>
                <w:sz w:val="20"/>
              </w:rPr>
              <w:tab/>
            </w:r>
            <w:r>
              <w:rPr>
                <w:spacing w:val="-10"/>
                <w:sz w:val="20"/>
              </w:rPr>
              <w:t>:</w:t>
            </w:r>
          </w:p>
          <w:p w14:paraId="79987A9A" w14:textId="77777777" w:rsidR="00582156" w:rsidRDefault="00582156" w:rsidP="00582156">
            <w:pPr>
              <w:pStyle w:val="TableParagraph"/>
              <w:tabs>
                <w:tab w:val="left" w:pos="1566"/>
                <w:tab w:val="left" w:pos="2569"/>
              </w:tabs>
              <w:spacing w:line="225" w:lineRule="exact"/>
              <w:rPr>
                <w:spacing w:val="-10"/>
                <w:sz w:val="20"/>
              </w:rPr>
            </w:pPr>
            <w:r>
              <w:rPr>
                <w:spacing w:val="-2"/>
                <w:sz w:val="20"/>
              </w:rPr>
              <w:t xml:space="preserve">                    (e)  Jumlah</w:t>
            </w:r>
            <w:r>
              <w:rPr>
                <w:sz w:val="20"/>
              </w:rPr>
              <w:tab/>
            </w:r>
            <w:r>
              <w:rPr>
                <w:spacing w:val="-10"/>
                <w:sz w:val="20"/>
              </w:rPr>
              <w:t>:</w:t>
            </w:r>
          </w:p>
          <w:p w14:paraId="3A6182E9" w14:textId="69A471D6" w:rsidR="00582156" w:rsidRDefault="00582156" w:rsidP="00306E8F">
            <w:pPr>
              <w:pStyle w:val="TableParagraph"/>
              <w:tabs>
                <w:tab w:val="left" w:pos="1566"/>
                <w:tab w:val="left" w:pos="2569"/>
              </w:tabs>
              <w:spacing w:line="225" w:lineRule="exact"/>
              <w:rPr>
                <w:spacing w:val="-10"/>
                <w:sz w:val="20"/>
              </w:rPr>
            </w:pPr>
          </w:p>
          <w:p w14:paraId="46E73F50" w14:textId="77777777" w:rsidR="00306E8F" w:rsidRDefault="00306E8F" w:rsidP="00306E8F">
            <w:pPr>
              <w:pStyle w:val="TableParagraph"/>
              <w:tabs>
                <w:tab w:val="left" w:pos="1566"/>
                <w:tab w:val="left" w:pos="2569"/>
              </w:tabs>
              <w:spacing w:line="225" w:lineRule="exact"/>
              <w:rPr>
                <w:spacing w:val="-10"/>
                <w:sz w:val="20"/>
              </w:rPr>
            </w:pPr>
          </w:p>
          <w:p w14:paraId="7075F260" w14:textId="5E514388" w:rsidR="00306E8F" w:rsidRDefault="00306E8F" w:rsidP="00306E8F">
            <w:pPr>
              <w:pStyle w:val="TableParagraph"/>
              <w:tabs>
                <w:tab w:val="left" w:pos="1566"/>
                <w:tab w:val="left" w:pos="2569"/>
              </w:tabs>
              <w:spacing w:line="225" w:lineRule="exact"/>
              <w:rPr>
                <w:sz w:val="20"/>
              </w:rPr>
            </w:pPr>
          </w:p>
        </w:tc>
        <w:tc>
          <w:tcPr>
            <w:tcW w:w="4336" w:type="dxa"/>
          </w:tcPr>
          <w:p w14:paraId="77E0479B" w14:textId="77777777" w:rsidR="002B6B63" w:rsidRDefault="002B6B63">
            <w:pPr>
              <w:pStyle w:val="TableParagraph"/>
              <w:rPr>
                <w:sz w:val="24"/>
              </w:rPr>
            </w:pPr>
          </w:p>
          <w:p w14:paraId="1E4361D6" w14:textId="77777777" w:rsidR="002B6B63" w:rsidRDefault="002B6B63">
            <w:pPr>
              <w:pStyle w:val="TableParagraph"/>
              <w:spacing w:line="240" w:lineRule="exact"/>
              <w:ind w:left="110" w:right="1216"/>
              <w:rPr>
                <w:sz w:val="20"/>
              </w:rPr>
            </w:pPr>
          </w:p>
          <w:p w14:paraId="1DF8FA15" w14:textId="77777777" w:rsidR="00644B0D" w:rsidRDefault="00577D2A">
            <w:pPr>
              <w:pStyle w:val="TableParagraph"/>
              <w:spacing w:line="240" w:lineRule="exact"/>
              <w:ind w:left="110" w:right="1216"/>
              <w:rPr>
                <w:sz w:val="20"/>
              </w:rPr>
            </w:pPr>
            <w:r>
              <w:rPr>
                <w:sz w:val="20"/>
              </w:rPr>
              <w:t xml:space="preserve">TOSHIBA </w:t>
            </w:r>
          </w:p>
          <w:p w14:paraId="297B97F5" w14:textId="6FB983C3" w:rsidR="00F64ABD" w:rsidRDefault="00577D2A">
            <w:pPr>
              <w:pStyle w:val="TableParagraph"/>
              <w:spacing w:line="240" w:lineRule="exact"/>
              <w:ind w:left="110" w:right="1216"/>
              <w:rPr>
                <w:sz w:val="20"/>
              </w:rPr>
            </w:pPr>
            <w:r>
              <w:rPr>
                <w:sz w:val="20"/>
              </w:rPr>
              <w:t xml:space="preserve">E- STUDIO </w:t>
            </w:r>
          </w:p>
          <w:p w14:paraId="4CA68218" w14:textId="121BCFFF" w:rsidR="00644B0D" w:rsidRDefault="00121381">
            <w:pPr>
              <w:pStyle w:val="TableParagraph"/>
              <w:spacing w:line="240" w:lineRule="exact"/>
              <w:ind w:left="110" w:right="1216"/>
              <w:rPr>
                <w:sz w:val="20"/>
              </w:rPr>
            </w:pPr>
            <w:r w:rsidRPr="00121381">
              <w:rPr>
                <w:sz w:val="20"/>
              </w:rPr>
              <w:t>4528A</w:t>
            </w:r>
          </w:p>
          <w:p w14:paraId="1C75383B" w14:textId="393806B7" w:rsidR="00644B0D" w:rsidRDefault="00121381">
            <w:pPr>
              <w:pStyle w:val="TableParagraph"/>
              <w:spacing w:line="240" w:lineRule="exact"/>
              <w:ind w:left="110" w:right="1216"/>
              <w:rPr>
                <w:sz w:val="20"/>
              </w:rPr>
            </w:pPr>
            <w:r>
              <w:rPr>
                <w:sz w:val="20"/>
              </w:rPr>
              <w:t>COP</w:t>
            </w:r>
            <w:r w:rsidR="00582156">
              <w:rPr>
                <w:sz w:val="20"/>
              </w:rPr>
              <w:t>Y, PRINTING &amp; SCANNING</w:t>
            </w:r>
          </w:p>
          <w:p w14:paraId="3741A0B6" w14:textId="77777777" w:rsidR="00306E8F" w:rsidRDefault="00306E8F">
            <w:pPr>
              <w:pStyle w:val="TableParagraph"/>
              <w:spacing w:line="240" w:lineRule="exact"/>
              <w:ind w:left="110" w:right="1216"/>
              <w:rPr>
                <w:sz w:val="20"/>
              </w:rPr>
            </w:pPr>
            <w:r>
              <w:rPr>
                <w:sz w:val="20"/>
              </w:rPr>
              <w:t>1 UNIT</w:t>
            </w:r>
          </w:p>
          <w:p w14:paraId="33D3B90B" w14:textId="77777777" w:rsidR="00306E8F" w:rsidRDefault="00306E8F">
            <w:pPr>
              <w:pStyle w:val="TableParagraph"/>
              <w:spacing w:line="240" w:lineRule="exact"/>
              <w:ind w:left="110" w:right="1216"/>
              <w:rPr>
                <w:sz w:val="20"/>
              </w:rPr>
            </w:pPr>
          </w:p>
          <w:p w14:paraId="1C13FED3" w14:textId="77777777" w:rsidR="00306E8F" w:rsidRDefault="00306E8F">
            <w:pPr>
              <w:pStyle w:val="TableParagraph"/>
              <w:spacing w:line="240" w:lineRule="exact"/>
              <w:ind w:left="110" w:right="1216"/>
              <w:rPr>
                <w:sz w:val="20"/>
              </w:rPr>
            </w:pPr>
          </w:p>
          <w:p w14:paraId="7D74AA7F" w14:textId="77777777" w:rsidR="00306E8F" w:rsidRDefault="00306E8F" w:rsidP="00306E8F">
            <w:pPr>
              <w:pStyle w:val="TableParagraph"/>
              <w:spacing w:line="240" w:lineRule="exact"/>
              <w:ind w:right="1216"/>
              <w:rPr>
                <w:sz w:val="20"/>
              </w:rPr>
            </w:pPr>
            <w:r>
              <w:rPr>
                <w:sz w:val="20"/>
              </w:rPr>
              <w:t xml:space="preserve">   </w:t>
            </w:r>
          </w:p>
          <w:p w14:paraId="5F739306" w14:textId="77777777" w:rsidR="00306E8F" w:rsidRDefault="00306E8F" w:rsidP="00306E8F">
            <w:pPr>
              <w:pStyle w:val="TableParagraph"/>
              <w:spacing w:line="240" w:lineRule="exact"/>
              <w:ind w:right="1216"/>
              <w:rPr>
                <w:sz w:val="20"/>
              </w:rPr>
            </w:pPr>
            <w:r>
              <w:rPr>
                <w:sz w:val="20"/>
              </w:rPr>
              <w:t xml:space="preserve">  TOSHIBA</w:t>
            </w:r>
          </w:p>
          <w:p w14:paraId="3071A398" w14:textId="228A5AAA" w:rsidR="00306E8F" w:rsidRDefault="00306E8F" w:rsidP="00306E8F">
            <w:pPr>
              <w:pStyle w:val="TableParagraph"/>
              <w:spacing w:line="240" w:lineRule="exact"/>
              <w:ind w:right="1216"/>
              <w:rPr>
                <w:sz w:val="20"/>
              </w:rPr>
            </w:pPr>
            <w:r>
              <w:rPr>
                <w:sz w:val="20"/>
              </w:rPr>
              <w:t xml:space="preserve">  </w:t>
            </w:r>
            <w:r w:rsidR="0075152E">
              <w:rPr>
                <w:sz w:val="20"/>
              </w:rPr>
              <w:t xml:space="preserve">E-STUDIO </w:t>
            </w:r>
          </w:p>
          <w:p w14:paraId="4AAD94B0" w14:textId="3AB12596" w:rsidR="0075152E" w:rsidRDefault="00582156" w:rsidP="00306E8F">
            <w:pPr>
              <w:pStyle w:val="TableParagraph"/>
              <w:spacing w:line="240" w:lineRule="exact"/>
              <w:ind w:right="1216"/>
              <w:rPr>
                <w:sz w:val="20"/>
              </w:rPr>
            </w:pPr>
            <w:r>
              <w:rPr>
                <w:sz w:val="20"/>
              </w:rPr>
              <w:t xml:space="preserve">  5506AC</w:t>
            </w:r>
          </w:p>
          <w:p w14:paraId="2ADD0170" w14:textId="77777777" w:rsidR="0075152E" w:rsidRDefault="0075152E" w:rsidP="00306E8F">
            <w:pPr>
              <w:pStyle w:val="TableParagraph"/>
              <w:spacing w:line="240" w:lineRule="exact"/>
              <w:ind w:right="1216"/>
              <w:rPr>
                <w:sz w:val="20"/>
              </w:rPr>
            </w:pPr>
            <w:r>
              <w:rPr>
                <w:sz w:val="20"/>
              </w:rPr>
              <w:t xml:space="preserve"> </w:t>
            </w:r>
            <w:r w:rsidR="00582156">
              <w:rPr>
                <w:sz w:val="20"/>
              </w:rPr>
              <w:t xml:space="preserve"> </w:t>
            </w:r>
            <w:r w:rsidR="00582156" w:rsidRPr="00582156">
              <w:rPr>
                <w:sz w:val="20"/>
              </w:rPr>
              <w:t>COPY, PRINTING &amp; SCANNING</w:t>
            </w:r>
          </w:p>
          <w:p w14:paraId="5CF35763" w14:textId="77777777" w:rsidR="00582156" w:rsidRDefault="00582156" w:rsidP="00306E8F">
            <w:pPr>
              <w:pStyle w:val="TableParagraph"/>
              <w:spacing w:line="240" w:lineRule="exact"/>
              <w:ind w:right="1216"/>
              <w:rPr>
                <w:sz w:val="20"/>
              </w:rPr>
            </w:pPr>
            <w:r>
              <w:rPr>
                <w:sz w:val="20"/>
              </w:rPr>
              <w:t xml:space="preserve">  1 UNIT</w:t>
            </w:r>
          </w:p>
          <w:p w14:paraId="1E75705E" w14:textId="77777777" w:rsidR="00582156" w:rsidRDefault="00582156" w:rsidP="00306E8F">
            <w:pPr>
              <w:pStyle w:val="TableParagraph"/>
              <w:spacing w:line="240" w:lineRule="exact"/>
              <w:ind w:right="1216"/>
              <w:rPr>
                <w:sz w:val="20"/>
              </w:rPr>
            </w:pPr>
          </w:p>
          <w:p w14:paraId="1F3E16E6" w14:textId="77777777" w:rsidR="00582156" w:rsidRDefault="00582156" w:rsidP="00306E8F">
            <w:pPr>
              <w:pStyle w:val="TableParagraph"/>
              <w:spacing w:line="240" w:lineRule="exact"/>
              <w:ind w:right="1216"/>
              <w:rPr>
                <w:sz w:val="20"/>
              </w:rPr>
            </w:pPr>
          </w:p>
          <w:p w14:paraId="493AF7B0" w14:textId="77777777" w:rsidR="00582156" w:rsidRPr="00582156" w:rsidRDefault="00582156" w:rsidP="00306E8F">
            <w:pPr>
              <w:pStyle w:val="TableParagraph"/>
              <w:spacing w:line="240" w:lineRule="exact"/>
              <w:ind w:right="1216"/>
              <w:rPr>
                <w:sz w:val="10"/>
                <w:szCs w:val="12"/>
              </w:rPr>
            </w:pPr>
            <w:r>
              <w:rPr>
                <w:sz w:val="20"/>
              </w:rPr>
              <w:t xml:space="preserve">  </w:t>
            </w:r>
          </w:p>
          <w:p w14:paraId="05A096DF" w14:textId="77777777" w:rsidR="00582156" w:rsidRPr="00582156" w:rsidRDefault="00582156" w:rsidP="00582156">
            <w:pPr>
              <w:pStyle w:val="TableParagraph"/>
              <w:spacing w:line="240" w:lineRule="exact"/>
              <w:ind w:right="1216"/>
              <w:rPr>
                <w:sz w:val="20"/>
              </w:rPr>
            </w:pPr>
            <w:r>
              <w:rPr>
                <w:sz w:val="20"/>
              </w:rPr>
              <w:t xml:space="preserve">  </w:t>
            </w:r>
            <w:r w:rsidRPr="00582156">
              <w:rPr>
                <w:sz w:val="20"/>
              </w:rPr>
              <w:t>TOSHIBA</w:t>
            </w:r>
          </w:p>
          <w:p w14:paraId="7CC8984A" w14:textId="77777777" w:rsidR="00582156" w:rsidRPr="00582156" w:rsidRDefault="00582156" w:rsidP="00582156">
            <w:pPr>
              <w:pStyle w:val="TableParagraph"/>
              <w:spacing w:line="240" w:lineRule="exact"/>
              <w:ind w:right="1216"/>
              <w:rPr>
                <w:sz w:val="20"/>
              </w:rPr>
            </w:pPr>
            <w:r w:rsidRPr="00582156">
              <w:rPr>
                <w:sz w:val="20"/>
              </w:rPr>
              <w:t xml:space="preserve">  E-STUDIO </w:t>
            </w:r>
          </w:p>
          <w:p w14:paraId="36874053" w14:textId="6B5692AE" w:rsidR="00582156" w:rsidRPr="00582156" w:rsidRDefault="00582156" w:rsidP="00582156">
            <w:pPr>
              <w:pStyle w:val="TableParagraph"/>
              <w:spacing w:line="240" w:lineRule="exact"/>
              <w:ind w:right="1216"/>
              <w:rPr>
                <w:sz w:val="20"/>
              </w:rPr>
            </w:pPr>
            <w:r w:rsidRPr="00582156">
              <w:rPr>
                <w:sz w:val="20"/>
              </w:rPr>
              <w:t xml:space="preserve">  </w:t>
            </w:r>
            <w:r w:rsidR="00B5091D">
              <w:rPr>
                <w:sz w:val="20"/>
              </w:rPr>
              <w:t>2802AF</w:t>
            </w:r>
          </w:p>
          <w:p w14:paraId="7DBB8A4A" w14:textId="77777777" w:rsidR="00582156" w:rsidRPr="00582156" w:rsidRDefault="00582156" w:rsidP="00582156">
            <w:pPr>
              <w:pStyle w:val="TableParagraph"/>
              <w:spacing w:line="240" w:lineRule="exact"/>
              <w:ind w:right="1216"/>
              <w:rPr>
                <w:sz w:val="20"/>
              </w:rPr>
            </w:pPr>
            <w:r w:rsidRPr="00582156">
              <w:rPr>
                <w:sz w:val="20"/>
              </w:rPr>
              <w:t xml:space="preserve">  COPY, PRINTING &amp; SCANNING</w:t>
            </w:r>
          </w:p>
          <w:p w14:paraId="01B66361" w14:textId="1EB5266E" w:rsidR="00582156" w:rsidRDefault="00582156" w:rsidP="00582156">
            <w:pPr>
              <w:pStyle w:val="TableParagraph"/>
              <w:spacing w:line="240" w:lineRule="exact"/>
              <w:ind w:right="1216"/>
              <w:rPr>
                <w:sz w:val="20"/>
              </w:rPr>
            </w:pPr>
            <w:r w:rsidRPr="00582156">
              <w:rPr>
                <w:sz w:val="20"/>
              </w:rPr>
              <w:t xml:space="preserve">  1 UNIT</w:t>
            </w:r>
          </w:p>
        </w:tc>
      </w:tr>
      <w:tr w:rsidR="002B6B63" w14:paraId="50CEEA8A" w14:textId="77777777">
        <w:trPr>
          <w:trHeight w:val="965"/>
        </w:trPr>
        <w:tc>
          <w:tcPr>
            <w:tcW w:w="1326" w:type="dxa"/>
          </w:tcPr>
          <w:p w14:paraId="5AFAC842" w14:textId="77777777" w:rsidR="002B6B63" w:rsidRDefault="002B6B63">
            <w:pPr>
              <w:pStyle w:val="TableParagraph"/>
              <w:spacing w:before="10"/>
              <w:rPr>
                <w:sz w:val="19"/>
              </w:rPr>
            </w:pPr>
          </w:p>
          <w:p w14:paraId="61E16C2F" w14:textId="77777777" w:rsidR="002B6B63" w:rsidRDefault="0032420F">
            <w:pPr>
              <w:pStyle w:val="TableParagraph"/>
              <w:ind w:left="105"/>
              <w:rPr>
                <w:sz w:val="20"/>
              </w:rPr>
            </w:pPr>
            <w:r>
              <w:rPr>
                <w:sz w:val="20"/>
              </w:rPr>
              <w:t>Bahagian</w:t>
            </w:r>
            <w:r>
              <w:rPr>
                <w:spacing w:val="-3"/>
                <w:sz w:val="20"/>
              </w:rPr>
              <w:t xml:space="preserve"> </w:t>
            </w:r>
            <w:r>
              <w:rPr>
                <w:spacing w:val="-10"/>
                <w:sz w:val="20"/>
              </w:rPr>
              <w:t>5</w:t>
            </w:r>
          </w:p>
        </w:tc>
        <w:tc>
          <w:tcPr>
            <w:tcW w:w="3856" w:type="dxa"/>
          </w:tcPr>
          <w:p w14:paraId="2000299B" w14:textId="77777777" w:rsidR="002B6B63" w:rsidRDefault="002B6B63">
            <w:pPr>
              <w:pStyle w:val="TableParagraph"/>
              <w:spacing w:before="10"/>
              <w:rPr>
                <w:sz w:val="19"/>
              </w:rPr>
            </w:pPr>
          </w:p>
          <w:p w14:paraId="4148F3AE" w14:textId="77777777" w:rsidR="002B6B63" w:rsidRDefault="0032420F">
            <w:pPr>
              <w:pStyle w:val="TableParagraph"/>
              <w:ind w:left="110"/>
              <w:rPr>
                <w:sz w:val="20"/>
              </w:rPr>
            </w:pPr>
            <w:r>
              <w:rPr>
                <w:sz w:val="20"/>
              </w:rPr>
              <w:t>Alat-alat</w:t>
            </w:r>
            <w:r>
              <w:rPr>
                <w:spacing w:val="-2"/>
                <w:sz w:val="20"/>
              </w:rPr>
              <w:t xml:space="preserve"> </w:t>
            </w:r>
            <w:r>
              <w:rPr>
                <w:sz w:val="20"/>
              </w:rPr>
              <w:t>Komponen</w:t>
            </w:r>
            <w:r>
              <w:rPr>
                <w:spacing w:val="-1"/>
                <w:sz w:val="20"/>
              </w:rPr>
              <w:t xml:space="preserve"> </w:t>
            </w:r>
            <w:r>
              <w:rPr>
                <w:sz w:val="20"/>
              </w:rPr>
              <w:t>Mesin</w:t>
            </w:r>
            <w:r>
              <w:rPr>
                <w:spacing w:val="-5"/>
                <w:sz w:val="20"/>
              </w:rPr>
              <w:t xml:space="preserve"> </w:t>
            </w:r>
            <w:r>
              <w:rPr>
                <w:spacing w:val="-2"/>
                <w:sz w:val="20"/>
              </w:rPr>
              <w:t>Fotostat</w:t>
            </w:r>
          </w:p>
        </w:tc>
        <w:tc>
          <w:tcPr>
            <w:tcW w:w="4336" w:type="dxa"/>
          </w:tcPr>
          <w:p w14:paraId="26B921EB" w14:textId="77777777" w:rsidR="002B6B63" w:rsidRDefault="002B6B63">
            <w:pPr>
              <w:pStyle w:val="TableParagraph"/>
              <w:spacing w:before="10"/>
              <w:rPr>
                <w:sz w:val="19"/>
              </w:rPr>
            </w:pPr>
          </w:p>
          <w:p w14:paraId="275707B1" w14:textId="79C93059" w:rsidR="002B6B63" w:rsidRDefault="002963BE">
            <w:pPr>
              <w:pStyle w:val="TableParagraph"/>
              <w:ind w:left="110"/>
              <w:rPr>
                <w:sz w:val="20"/>
              </w:rPr>
            </w:pPr>
            <w:r>
              <w:rPr>
                <w:sz w:val="20"/>
              </w:rPr>
              <w:t>PRINT, SCAN &amp; COPY</w:t>
            </w:r>
          </w:p>
        </w:tc>
      </w:tr>
      <w:tr w:rsidR="002B6B63" w14:paraId="20C291C7" w14:textId="77777777">
        <w:trPr>
          <w:trHeight w:val="1450"/>
        </w:trPr>
        <w:tc>
          <w:tcPr>
            <w:tcW w:w="1326" w:type="dxa"/>
          </w:tcPr>
          <w:p w14:paraId="2D0896C9" w14:textId="77777777" w:rsidR="002B6B63" w:rsidRDefault="002B6B63">
            <w:pPr>
              <w:pStyle w:val="TableParagraph"/>
              <w:spacing w:before="10"/>
              <w:rPr>
                <w:sz w:val="19"/>
              </w:rPr>
            </w:pPr>
          </w:p>
          <w:p w14:paraId="3D8D7104" w14:textId="77777777" w:rsidR="002B6B63" w:rsidRDefault="0032420F">
            <w:pPr>
              <w:pStyle w:val="TableParagraph"/>
              <w:ind w:left="105"/>
              <w:rPr>
                <w:sz w:val="20"/>
              </w:rPr>
            </w:pPr>
            <w:r>
              <w:rPr>
                <w:sz w:val="20"/>
              </w:rPr>
              <w:t>Bahagian</w:t>
            </w:r>
            <w:r>
              <w:rPr>
                <w:spacing w:val="-3"/>
                <w:sz w:val="20"/>
              </w:rPr>
              <w:t xml:space="preserve"> </w:t>
            </w:r>
            <w:r>
              <w:rPr>
                <w:spacing w:val="-10"/>
                <w:sz w:val="20"/>
              </w:rPr>
              <w:t>6</w:t>
            </w:r>
          </w:p>
        </w:tc>
        <w:tc>
          <w:tcPr>
            <w:tcW w:w="3856" w:type="dxa"/>
          </w:tcPr>
          <w:p w14:paraId="763571AE" w14:textId="77777777" w:rsidR="002B6B63" w:rsidRDefault="002B6B63">
            <w:pPr>
              <w:pStyle w:val="TableParagraph"/>
              <w:spacing w:before="10"/>
              <w:rPr>
                <w:sz w:val="19"/>
              </w:rPr>
            </w:pPr>
          </w:p>
          <w:p w14:paraId="7B570822" w14:textId="77777777" w:rsidR="002B6B63" w:rsidRDefault="0032420F">
            <w:pPr>
              <w:pStyle w:val="TableParagraph"/>
              <w:tabs>
                <w:tab w:val="left" w:pos="1154"/>
                <w:tab w:val="left" w:pos="2160"/>
                <w:tab w:val="left" w:pos="3039"/>
              </w:tabs>
              <w:ind w:left="110" w:right="92"/>
              <w:rPr>
                <w:sz w:val="20"/>
              </w:rPr>
            </w:pPr>
            <w:r>
              <w:rPr>
                <w:spacing w:val="-2"/>
                <w:sz w:val="20"/>
              </w:rPr>
              <w:t>Tempat</w:t>
            </w:r>
            <w:r>
              <w:rPr>
                <w:sz w:val="20"/>
              </w:rPr>
              <w:tab/>
            </w:r>
            <w:r>
              <w:rPr>
                <w:spacing w:val="-2"/>
                <w:sz w:val="20"/>
              </w:rPr>
              <w:t>Khusus</w:t>
            </w:r>
            <w:r>
              <w:rPr>
                <w:sz w:val="20"/>
              </w:rPr>
              <w:tab/>
            </w:r>
            <w:r>
              <w:rPr>
                <w:spacing w:val="-4"/>
                <w:sz w:val="20"/>
              </w:rPr>
              <w:t>Mesin</w:t>
            </w:r>
            <w:r>
              <w:rPr>
                <w:sz w:val="20"/>
              </w:rPr>
              <w:tab/>
            </w:r>
            <w:r>
              <w:rPr>
                <w:spacing w:val="-2"/>
                <w:sz w:val="20"/>
              </w:rPr>
              <w:t>Fotostat Diletakkan</w:t>
            </w:r>
          </w:p>
        </w:tc>
        <w:tc>
          <w:tcPr>
            <w:tcW w:w="4336" w:type="dxa"/>
          </w:tcPr>
          <w:p w14:paraId="54DFFE28" w14:textId="77777777" w:rsidR="002B6B63" w:rsidRDefault="002B6B63">
            <w:pPr>
              <w:pStyle w:val="TableParagraph"/>
              <w:spacing w:before="10"/>
              <w:rPr>
                <w:sz w:val="19"/>
              </w:rPr>
            </w:pPr>
          </w:p>
          <w:p w14:paraId="78AF76B7" w14:textId="16B6F8FC" w:rsidR="002B6B63" w:rsidRPr="001A72AA" w:rsidRDefault="001A72AA" w:rsidP="001A72AA">
            <w:pPr>
              <w:pStyle w:val="TableParagraph"/>
              <w:ind w:left="110" w:right="574"/>
              <w:rPr>
                <w:b/>
                <w:bCs/>
                <w:sz w:val="20"/>
              </w:rPr>
            </w:pPr>
            <w:r w:rsidRPr="001A72AA">
              <w:rPr>
                <w:b/>
                <w:bCs/>
                <w:sz w:val="20"/>
              </w:rPr>
              <w:t xml:space="preserve">Pejabat Pembangunan Dan Pengurusan Aset </w:t>
            </w:r>
          </w:p>
          <w:p w14:paraId="414575BC" w14:textId="4807AFB0" w:rsidR="001A72AA" w:rsidRDefault="001A72AA" w:rsidP="001A72AA">
            <w:pPr>
              <w:pStyle w:val="TableParagraph"/>
              <w:ind w:right="1537"/>
              <w:rPr>
                <w:sz w:val="20"/>
              </w:rPr>
            </w:pPr>
            <w:r>
              <w:rPr>
                <w:sz w:val="20"/>
              </w:rPr>
              <w:t xml:space="preserve">  Universiti Putra Malaysia</w:t>
            </w:r>
          </w:p>
        </w:tc>
      </w:tr>
      <w:tr w:rsidR="002B6B63" w14:paraId="60CAFB6E" w14:textId="77777777">
        <w:trPr>
          <w:trHeight w:val="1930"/>
        </w:trPr>
        <w:tc>
          <w:tcPr>
            <w:tcW w:w="1326" w:type="dxa"/>
          </w:tcPr>
          <w:p w14:paraId="635F4905" w14:textId="77777777" w:rsidR="002B6B63" w:rsidRDefault="002B6B63">
            <w:pPr>
              <w:pStyle w:val="TableParagraph"/>
              <w:spacing w:before="10"/>
              <w:rPr>
                <w:sz w:val="19"/>
              </w:rPr>
            </w:pPr>
          </w:p>
          <w:p w14:paraId="59813AD4" w14:textId="77777777" w:rsidR="002B6B63" w:rsidRDefault="0032420F">
            <w:pPr>
              <w:pStyle w:val="TableParagraph"/>
              <w:ind w:left="105"/>
              <w:rPr>
                <w:sz w:val="20"/>
              </w:rPr>
            </w:pPr>
            <w:r>
              <w:rPr>
                <w:sz w:val="20"/>
              </w:rPr>
              <w:t>Bahagian</w:t>
            </w:r>
            <w:r>
              <w:rPr>
                <w:spacing w:val="-3"/>
                <w:sz w:val="20"/>
              </w:rPr>
              <w:t xml:space="preserve"> </w:t>
            </w:r>
            <w:r>
              <w:rPr>
                <w:spacing w:val="-10"/>
                <w:sz w:val="20"/>
              </w:rPr>
              <w:t>7</w:t>
            </w:r>
          </w:p>
        </w:tc>
        <w:tc>
          <w:tcPr>
            <w:tcW w:w="3856" w:type="dxa"/>
          </w:tcPr>
          <w:p w14:paraId="4DBAB413" w14:textId="77777777" w:rsidR="002B6B63" w:rsidRDefault="002B6B63">
            <w:pPr>
              <w:pStyle w:val="TableParagraph"/>
              <w:spacing w:before="10"/>
              <w:rPr>
                <w:sz w:val="19"/>
              </w:rPr>
            </w:pPr>
          </w:p>
          <w:p w14:paraId="0E9B2DAC" w14:textId="77777777" w:rsidR="002B6B63" w:rsidRDefault="0032420F">
            <w:pPr>
              <w:pStyle w:val="TableParagraph"/>
              <w:ind w:left="95" w:right="93"/>
              <w:jc w:val="both"/>
              <w:rPr>
                <w:sz w:val="20"/>
              </w:rPr>
            </w:pPr>
            <w:r>
              <w:rPr>
                <w:sz w:val="20"/>
              </w:rPr>
              <w:t>Sewa Bulanan (termasuk semua cukai yang dikenakan oleh kerajaan seperti Cukai Barang dan Perkhidmatan (GST) dan Cukai Jualan dan Perkhidmatan (SST) atau cukai lain yang diperkenalkan dari semasa ke semasa oleh kerajaan)</w:t>
            </w:r>
          </w:p>
        </w:tc>
        <w:tc>
          <w:tcPr>
            <w:tcW w:w="4336" w:type="dxa"/>
          </w:tcPr>
          <w:p w14:paraId="58FC6B96" w14:textId="019BFCB5" w:rsidR="00554196" w:rsidRPr="00312FFF" w:rsidRDefault="00312FFF" w:rsidP="00554196">
            <w:pPr>
              <w:pStyle w:val="TableParagraph"/>
              <w:spacing w:before="191"/>
              <w:rPr>
                <w:sz w:val="20"/>
                <w:szCs w:val="18"/>
              </w:rPr>
            </w:pPr>
            <w:r>
              <w:rPr>
                <w:sz w:val="24"/>
              </w:rPr>
              <w:t xml:space="preserve">  </w:t>
            </w:r>
            <w:r w:rsidR="00554196">
              <w:rPr>
                <w:sz w:val="20"/>
                <w:szCs w:val="18"/>
              </w:rPr>
              <w:t>RM650</w:t>
            </w:r>
            <w:r w:rsidR="00261B44">
              <w:rPr>
                <w:sz w:val="20"/>
                <w:szCs w:val="18"/>
              </w:rPr>
              <w:t xml:space="preserve"> / MONTH (TOSHIBA E-STUDIO 4528A)</w:t>
            </w:r>
          </w:p>
          <w:p w14:paraId="4B504099" w14:textId="46375C20" w:rsidR="008A3F97" w:rsidRPr="00312FFF" w:rsidRDefault="008A3F97" w:rsidP="00B168A1">
            <w:pPr>
              <w:pStyle w:val="TableParagraph"/>
              <w:rPr>
                <w:sz w:val="20"/>
                <w:szCs w:val="18"/>
              </w:rPr>
            </w:pPr>
          </w:p>
        </w:tc>
      </w:tr>
      <w:tr w:rsidR="002B6B63" w14:paraId="785F5354" w14:textId="77777777">
        <w:trPr>
          <w:trHeight w:val="725"/>
        </w:trPr>
        <w:tc>
          <w:tcPr>
            <w:tcW w:w="1326" w:type="dxa"/>
          </w:tcPr>
          <w:p w14:paraId="661CA099" w14:textId="77777777" w:rsidR="002B6B63" w:rsidRDefault="002B6B63">
            <w:pPr>
              <w:pStyle w:val="TableParagraph"/>
              <w:spacing w:before="11"/>
              <w:rPr>
                <w:sz w:val="19"/>
              </w:rPr>
            </w:pPr>
          </w:p>
          <w:p w14:paraId="7349EE29" w14:textId="77777777" w:rsidR="002B6B63" w:rsidRDefault="0032420F">
            <w:pPr>
              <w:pStyle w:val="TableParagraph"/>
              <w:ind w:left="105"/>
              <w:rPr>
                <w:sz w:val="20"/>
              </w:rPr>
            </w:pPr>
            <w:r>
              <w:rPr>
                <w:sz w:val="20"/>
              </w:rPr>
              <w:t>Bahagian</w:t>
            </w:r>
            <w:r>
              <w:rPr>
                <w:spacing w:val="-3"/>
                <w:sz w:val="20"/>
              </w:rPr>
              <w:t xml:space="preserve"> </w:t>
            </w:r>
            <w:r>
              <w:rPr>
                <w:spacing w:val="-10"/>
                <w:sz w:val="20"/>
              </w:rPr>
              <w:t>8</w:t>
            </w:r>
          </w:p>
        </w:tc>
        <w:tc>
          <w:tcPr>
            <w:tcW w:w="3856" w:type="dxa"/>
          </w:tcPr>
          <w:p w14:paraId="7642A044" w14:textId="77777777" w:rsidR="002B6B63" w:rsidRDefault="002B6B63">
            <w:pPr>
              <w:pStyle w:val="TableParagraph"/>
              <w:spacing w:before="11"/>
              <w:rPr>
                <w:sz w:val="19"/>
              </w:rPr>
            </w:pPr>
          </w:p>
          <w:p w14:paraId="750B36D4" w14:textId="77777777" w:rsidR="002B6B63" w:rsidRDefault="0032420F">
            <w:pPr>
              <w:pStyle w:val="TableParagraph"/>
              <w:ind w:left="110"/>
              <w:rPr>
                <w:sz w:val="20"/>
              </w:rPr>
            </w:pPr>
            <w:r>
              <w:rPr>
                <w:sz w:val="20"/>
              </w:rPr>
              <w:t>Tempoh</w:t>
            </w:r>
            <w:r>
              <w:rPr>
                <w:spacing w:val="-4"/>
                <w:sz w:val="20"/>
              </w:rPr>
              <w:t xml:space="preserve"> </w:t>
            </w:r>
            <w:r>
              <w:rPr>
                <w:spacing w:val="-2"/>
                <w:sz w:val="20"/>
              </w:rPr>
              <w:t>Sewaan</w:t>
            </w:r>
          </w:p>
        </w:tc>
        <w:tc>
          <w:tcPr>
            <w:tcW w:w="4336" w:type="dxa"/>
          </w:tcPr>
          <w:p w14:paraId="4A435308" w14:textId="77777777" w:rsidR="002B6B63" w:rsidRDefault="002B6B63">
            <w:pPr>
              <w:pStyle w:val="TableParagraph"/>
              <w:spacing w:before="11"/>
              <w:rPr>
                <w:sz w:val="19"/>
              </w:rPr>
            </w:pPr>
          </w:p>
          <w:p w14:paraId="13D54907" w14:textId="7576C498" w:rsidR="002B6B63" w:rsidRDefault="009F3477">
            <w:pPr>
              <w:pStyle w:val="TableParagraph"/>
              <w:ind w:left="110"/>
              <w:rPr>
                <w:sz w:val="20"/>
              </w:rPr>
            </w:pPr>
            <w:r>
              <w:rPr>
                <w:sz w:val="20"/>
              </w:rPr>
              <w:t>24 month</w:t>
            </w:r>
          </w:p>
        </w:tc>
      </w:tr>
    </w:tbl>
    <w:p w14:paraId="7C0CA9C9" w14:textId="77777777" w:rsidR="002B6B63" w:rsidRDefault="002B6B63">
      <w:pPr>
        <w:rPr>
          <w:sz w:val="20"/>
        </w:rPr>
        <w:sectPr w:rsidR="002B6B63">
          <w:pgSz w:w="12240" w:h="15840"/>
          <w:pgMar w:top="1280" w:right="880" w:bottom="1554" w:left="1620" w:header="0" w:footer="779"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6"/>
        <w:gridCol w:w="3856"/>
        <w:gridCol w:w="4336"/>
      </w:tblGrid>
      <w:tr w:rsidR="002B6B63" w14:paraId="0EB8DB05" w14:textId="77777777">
        <w:trPr>
          <w:trHeight w:val="870"/>
        </w:trPr>
        <w:tc>
          <w:tcPr>
            <w:tcW w:w="1326" w:type="dxa"/>
          </w:tcPr>
          <w:p w14:paraId="0CDA6FFF" w14:textId="77777777" w:rsidR="002B6B63" w:rsidRDefault="002B6B63">
            <w:pPr>
              <w:pStyle w:val="TableParagraph"/>
              <w:spacing w:before="1"/>
              <w:rPr>
                <w:sz w:val="19"/>
              </w:rPr>
            </w:pPr>
          </w:p>
          <w:p w14:paraId="3307335F" w14:textId="77777777" w:rsidR="002B6B63" w:rsidRDefault="0032420F">
            <w:pPr>
              <w:pStyle w:val="TableParagraph"/>
              <w:ind w:left="93" w:right="212"/>
              <w:jc w:val="center"/>
              <w:rPr>
                <w:sz w:val="20"/>
              </w:rPr>
            </w:pPr>
            <w:r>
              <w:rPr>
                <w:sz w:val="20"/>
              </w:rPr>
              <w:t>Bahagian</w:t>
            </w:r>
            <w:r>
              <w:rPr>
                <w:spacing w:val="-3"/>
                <w:sz w:val="20"/>
              </w:rPr>
              <w:t xml:space="preserve"> </w:t>
            </w:r>
            <w:r>
              <w:rPr>
                <w:spacing w:val="-10"/>
                <w:sz w:val="20"/>
              </w:rPr>
              <w:t>9</w:t>
            </w:r>
          </w:p>
        </w:tc>
        <w:tc>
          <w:tcPr>
            <w:tcW w:w="3856" w:type="dxa"/>
          </w:tcPr>
          <w:p w14:paraId="364AA405" w14:textId="77777777" w:rsidR="002B6B63" w:rsidRDefault="002B6B63">
            <w:pPr>
              <w:pStyle w:val="TableParagraph"/>
              <w:spacing w:before="1"/>
              <w:rPr>
                <w:sz w:val="19"/>
              </w:rPr>
            </w:pPr>
          </w:p>
          <w:p w14:paraId="68832BDB" w14:textId="77777777" w:rsidR="002B6B63" w:rsidRDefault="0032420F">
            <w:pPr>
              <w:pStyle w:val="TableParagraph"/>
              <w:ind w:left="110"/>
              <w:rPr>
                <w:sz w:val="20"/>
              </w:rPr>
            </w:pPr>
            <w:r>
              <w:rPr>
                <w:sz w:val="20"/>
              </w:rPr>
              <w:t>Tarikh</w:t>
            </w:r>
            <w:r>
              <w:rPr>
                <w:spacing w:val="-6"/>
                <w:sz w:val="20"/>
              </w:rPr>
              <w:t xml:space="preserve"> </w:t>
            </w:r>
            <w:r>
              <w:rPr>
                <w:spacing w:val="-2"/>
                <w:sz w:val="20"/>
              </w:rPr>
              <w:t>Permulaan</w:t>
            </w:r>
          </w:p>
        </w:tc>
        <w:tc>
          <w:tcPr>
            <w:tcW w:w="4336" w:type="dxa"/>
          </w:tcPr>
          <w:p w14:paraId="0B365ACF" w14:textId="77777777" w:rsidR="002B6B63" w:rsidRDefault="002B6B63">
            <w:pPr>
              <w:pStyle w:val="TableParagraph"/>
              <w:spacing w:before="1"/>
              <w:rPr>
                <w:sz w:val="19"/>
              </w:rPr>
            </w:pPr>
          </w:p>
          <w:p w14:paraId="3F468068" w14:textId="1A942F74" w:rsidR="002B6B63" w:rsidRDefault="009F3477" w:rsidP="009F3477">
            <w:pPr>
              <w:pStyle w:val="TableParagraph"/>
              <w:ind w:right="435"/>
              <w:rPr>
                <w:sz w:val="20"/>
              </w:rPr>
            </w:pPr>
            <w:r>
              <w:rPr>
                <w:sz w:val="20"/>
              </w:rPr>
              <w:t xml:space="preserve"> </w:t>
            </w:r>
            <w:r w:rsidR="00554196">
              <w:rPr>
                <w:sz w:val="20"/>
              </w:rPr>
              <w:t>1 November 2023</w:t>
            </w:r>
          </w:p>
        </w:tc>
      </w:tr>
      <w:tr w:rsidR="002B6B63" w14:paraId="11AA1694" w14:textId="77777777">
        <w:trPr>
          <w:trHeight w:val="2176"/>
        </w:trPr>
        <w:tc>
          <w:tcPr>
            <w:tcW w:w="1326" w:type="dxa"/>
          </w:tcPr>
          <w:p w14:paraId="64B6FBFF" w14:textId="77777777" w:rsidR="002B6B63" w:rsidRDefault="002B6B63">
            <w:pPr>
              <w:pStyle w:val="TableParagraph"/>
              <w:spacing w:before="1"/>
              <w:rPr>
                <w:sz w:val="19"/>
              </w:rPr>
            </w:pPr>
          </w:p>
          <w:p w14:paraId="5AEE53C8" w14:textId="77777777" w:rsidR="002B6B63" w:rsidRDefault="0032420F">
            <w:pPr>
              <w:pStyle w:val="TableParagraph"/>
              <w:ind w:left="93" w:right="102"/>
              <w:jc w:val="center"/>
              <w:rPr>
                <w:sz w:val="20"/>
              </w:rPr>
            </w:pPr>
            <w:r>
              <w:rPr>
                <w:sz w:val="20"/>
              </w:rPr>
              <w:t>Bahagian</w:t>
            </w:r>
            <w:r>
              <w:rPr>
                <w:spacing w:val="-3"/>
                <w:sz w:val="20"/>
              </w:rPr>
              <w:t xml:space="preserve"> </w:t>
            </w:r>
            <w:r>
              <w:rPr>
                <w:spacing w:val="-5"/>
                <w:sz w:val="20"/>
              </w:rPr>
              <w:t>10</w:t>
            </w:r>
          </w:p>
        </w:tc>
        <w:tc>
          <w:tcPr>
            <w:tcW w:w="3856" w:type="dxa"/>
          </w:tcPr>
          <w:p w14:paraId="0410F9F3" w14:textId="77777777" w:rsidR="002B6B63" w:rsidRDefault="002B6B63">
            <w:pPr>
              <w:pStyle w:val="TableParagraph"/>
              <w:spacing w:before="1"/>
              <w:rPr>
                <w:sz w:val="19"/>
              </w:rPr>
            </w:pPr>
          </w:p>
          <w:p w14:paraId="1A518E09" w14:textId="77777777" w:rsidR="002B6B63" w:rsidRDefault="0032420F">
            <w:pPr>
              <w:pStyle w:val="TableParagraph"/>
              <w:ind w:left="110" w:right="87"/>
              <w:jc w:val="both"/>
              <w:rPr>
                <w:sz w:val="20"/>
              </w:rPr>
            </w:pPr>
            <w:r>
              <w:rPr>
                <w:sz w:val="20"/>
              </w:rPr>
              <w:t>Butir-Butir Caj Salinan (termasuk semua cukai yang dikenakan oleh kerajaan seperti Cukai Barang dan Perkhidmatan (GST) dan Cukai Jualan dan Perkhidmatan (SST) atau cukai lain yang diperkenalkan dari semasa ke semasa oleh kerajaan)</w:t>
            </w:r>
          </w:p>
        </w:tc>
        <w:tc>
          <w:tcPr>
            <w:tcW w:w="4336" w:type="dxa"/>
          </w:tcPr>
          <w:p w14:paraId="45C2AFEF" w14:textId="77777777" w:rsidR="002B6B63" w:rsidRDefault="002B6B63">
            <w:pPr>
              <w:pStyle w:val="TableParagraph"/>
              <w:spacing w:before="1"/>
              <w:rPr>
                <w:sz w:val="19"/>
              </w:rPr>
            </w:pPr>
          </w:p>
          <w:p w14:paraId="3FEA42D1" w14:textId="65A567B3" w:rsidR="00554196" w:rsidRDefault="00554196" w:rsidP="00554196">
            <w:pPr>
              <w:pStyle w:val="TableParagraph"/>
              <w:spacing w:before="191"/>
              <w:rPr>
                <w:sz w:val="20"/>
                <w:szCs w:val="18"/>
              </w:rPr>
            </w:pPr>
            <w:r>
              <w:rPr>
                <w:sz w:val="20"/>
                <w:szCs w:val="18"/>
              </w:rPr>
              <w:t xml:space="preserve">  Black &amp; white : 0.028 cents per copy</w:t>
            </w:r>
          </w:p>
          <w:p w14:paraId="19122565" w14:textId="77777777" w:rsidR="00554196" w:rsidRDefault="00554196" w:rsidP="00554196">
            <w:pPr>
              <w:pStyle w:val="TableParagraph"/>
              <w:rPr>
                <w:sz w:val="20"/>
                <w:szCs w:val="18"/>
              </w:rPr>
            </w:pPr>
            <w:r>
              <w:rPr>
                <w:sz w:val="20"/>
                <w:szCs w:val="18"/>
              </w:rPr>
              <w:t xml:space="preserve">  Colour            : 0.35 cents per copy</w:t>
            </w:r>
          </w:p>
          <w:p w14:paraId="68314285" w14:textId="77777777" w:rsidR="00554196" w:rsidRDefault="00554196" w:rsidP="00554196">
            <w:pPr>
              <w:pStyle w:val="TableParagraph"/>
              <w:rPr>
                <w:sz w:val="20"/>
                <w:szCs w:val="18"/>
              </w:rPr>
            </w:pPr>
          </w:p>
          <w:p w14:paraId="1E03C505" w14:textId="44D1D650" w:rsidR="002B6B63" w:rsidRDefault="00554196" w:rsidP="00554196">
            <w:pPr>
              <w:pStyle w:val="TableParagraph"/>
              <w:spacing w:before="2"/>
              <w:ind w:left="110"/>
              <w:rPr>
                <w:sz w:val="20"/>
              </w:rPr>
            </w:pPr>
            <w:r>
              <w:rPr>
                <w:sz w:val="20"/>
                <w:szCs w:val="18"/>
              </w:rPr>
              <w:t xml:space="preserve"> Monthly rebate 3%</w:t>
            </w:r>
          </w:p>
        </w:tc>
      </w:tr>
      <w:tr w:rsidR="002B6B63" w14:paraId="77AC3D89" w14:textId="77777777">
        <w:trPr>
          <w:trHeight w:val="720"/>
        </w:trPr>
        <w:tc>
          <w:tcPr>
            <w:tcW w:w="1326" w:type="dxa"/>
          </w:tcPr>
          <w:p w14:paraId="4530E35D" w14:textId="77777777" w:rsidR="002B6B63" w:rsidRDefault="002B6B63">
            <w:pPr>
              <w:pStyle w:val="TableParagraph"/>
              <w:spacing w:before="1"/>
              <w:rPr>
                <w:sz w:val="19"/>
              </w:rPr>
            </w:pPr>
          </w:p>
          <w:p w14:paraId="7F8F3814" w14:textId="77777777" w:rsidR="002B6B63" w:rsidRDefault="0032420F">
            <w:pPr>
              <w:pStyle w:val="TableParagraph"/>
              <w:ind w:left="93" w:right="102"/>
              <w:jc w:val="center"/>
              <w:rPr>
                <w:sz w:val="20"/>
              </w:rPr>
            </w:pPr>
            <w:r>
              <w:rPr>
                <w:sz w:val="20"/>
              </w:rPr>
              <w:t>Bahagian</w:t>
            </w:r>
            <w:r>
              <w:rPr>
                <w:spacing w:val="-3"/>
                <w:sz w:val="20"/>
              </w:rPr>
              <w:t xml:space="preserve"> </w:t>
            </w:r>
            <w:r>
              <w:rPr>
                <w:spacing w:val="-5"/>
                <w:sz w:val="20"/>
              </w:rPr>
              <w:t>11</w:t>
            </w:r>
          </w:p>
        </w:tc>
        <w:tc>
          <w:tcPr>
            <w:tcW w:w="3856" w:type="dxa"/>
          </w:tcPr>
          <w:p w14:paraId="34675A8B" w14:textId="77777777" w:rsidR="002B6B63" w:rsidRDefault="002B6B63">
            <w:pPr>
              <w:pStyle w:val="TableParagraph"/>
              <w:spacing w:before="1"/>
              <w:rPr>
                <w:sz w:val="19"/>
              </w:rPr>
            </w:pPr>
          </w:p>
          <w:p w14:paraId="7C0942F6" w14:textId="77777777" w:rsidR="002B6B63" w:rsidRDefault="0032420F">
            <w:pPr>
              <w:pStyle w:val="TableParagraph"/>
              <w:ind w:left="110"/>
              <w:rPr>
                <w:sz w:val="20"/>
              </w:rPr>
            </w:pPr>
            <w:r>
              <w:rPr>
                <w:sz w:val="20"/>
              </w:rPr>
              <w:t>Kos</w:t>
            </w:r>
            <w:r>
              <w:rPr>
                <w:spacing w:val="-2"/>
                <w:sz w:val="20"/>
              </w:rPr>
              <w:t xml:space="preserve"> </w:t>
            </w:r>
            <w:r>
              <w:rPr>
                <w:sz w:val="20"/>
              </w:rPr>
              <w:t>Pengalihan</w:t>
            </w:r>
            <w:r>
              <w:rPr>
                <w:spacing w:val="-3"/>
                <w:sz w:val="20"/>
              </w:rPr>
              <w:t xml:space="preserve"> </w:t>
            </w:r>
            <w:r>
              <w:rPr>
                <w:sz w:val="20"/>
              </w:rPr>
              <w:t>Mesin</w:t>
            </w:r>
            <w:r>
              <w:rPr>
                <w:spacing w:val="-1"/>
                <w:sz w:val="20"/>
              </w:rPr>
              <w:t xml:space="preserve"> </w:t>
            </w:r>
            <w:r>
              <w:rPr>
                <w:spacing w:val="-2"/>
                <w:sz w:val="20"/>
              </w:rPr>
              <w:t>Fotostat</w:t>
            </w:r>
          </w:p>
        </w:tc>
        <w:tc>
          <w:tcPr>
            <w:tcW w:w="4336" w:type="dxa"/>
          </w:tcPr>
          <w:p w14:paraId="0A5AC79D" w14:textId="77777777" w:rsidR="002B6B63" w:rsidRDefault="002B6B63">
            <w:pPr>
              <w:pStyle w:val="TableParagraph"/>
              <w:spacing w:before="1"/>
              <w:rPr>
                <w:sz w:val="19"/>
              </w:rPr>
            </w:pPr>
          </w:p>
          <w:p w14:paraId="57A88968" w14:textId="77777777" w:rsidR="002B6B63" w:rsidRDefault="0032420F">
            <w:pPr>
              <w:pStyle w:val="TableParagraph"/>
              <w:ind w:left="441" w:right="435"/>
              <w:jc w:val="center"/>
              <w:rPr>
                <w:sz w:val="20"/>
              </w:rPr>
            </w:pPr>
            <w:r>
              <w:rPr>
                <w:spacing w:val="-2"/>
                <w:sz w:val="20"/>
              </w:rPr>
              <w:t>Percuma</w:t>
            </w:r>
          </w:p>
        </w:tc>
      </w:tr>
      <w:tr w:rsidR="002B6B63" w14:paraId="0E4685AD" w14:textId="77777777">
        <w:trPr>
          <w:trHeight w:val="725"/>
        </w:trPr>
        <w:tc>
          <w:tcPr>
            <w:tcW w:w="1326" w:type="dxa"/>
          </w:tcPr>
          <w:p w14:paraId="25C19A0C" w14:textId="77777777" w:rsidR="002B6B63" w:rsidRDefault="002B6B63">
            <w:pPr>
              <w:pStyle w:val="TableParagraph"/>
              <w:spacing w:before="6"/>
              <w:rPr>
                <w:sz w:val="19"/>
              </w:rPr>
            </w:pPr>
          </w:p>
          <w:p w14:paraId="0F3F79C8" w14:textId="77777777" w:rsidR="002B6B63" w:rsidRDefault="0032420F">
            <w:pPr>
              <w:pStyle w:val="TableParagraph"/>
              <w:ind w:left="93" w:right="102"/>
              <w:jc w:val="center"/>
              <w:rPr>
                <w:sz w:val="20"/>
              </w:rPr>
            </w:pPr>
            <w:r>
              <w:rPr>
                <w:sz w:val="20"/>
              </w:rPr>
              <w:t>Bahagian</w:t>
            </w:r>
            <w:r>
              <w:rPr>
                <w:spacing w:val="-3"/>
                <w:sz w:val="20"/>
              </w:rPr>
              <w:t xml:space="preserve"> </w:t>
            </w:r>
            <w:r>
              <w:rPr>
                <w:spacing w:val="-5"/>
                <w:sz w:val="20"/>
              </w:rPr>
              <w:t>12</w:t>
            </w:r>
          </w:p>
        </w:tc>
        <w:tc>
          <w:tcPr>
            <w:tcW w:w="3856" w:type="dxa"/>
          </w:tcPr>
          <w:p w14:paraId="112FA2B5" w14:textId="77777777" w:rsidR="002B6B63" w:rsidRDefault="002B6B63">
            <w:pPr>
              <w:pStyle w:val="TableParagraph"/>
              <w:spacing w:before="6"/>
              <w:rPr>
                <w:sz w:val="19"/>
              </w:rPr>
            </w:pPr>
          </w:p>
          <w:p w14:paraId="6B81C44E" w14:textId="77777777" w:rsidR="002B6B63" w:rsidRDefault="0032420F">
            <w:pPr>
              <w:pStyle w:val="TableParagraph"/>
              <w:ind w:left="110"/>
              <w:rPr>
                <w:sz w:val="20"/>
              </w:rPr>
            </w:pPr>
            <w:r>
              <w:rPr>
                <w:sz w:val="20"/>
              </w:rPr>
              <w:t>Tandatangan</w:t>
            </w:r>
            <w:r>
              <w:rPr>
                <w:spacing w:val="-2"/>
                <w:sz w:val="20"/>
              </w:rPr>
              <w:t xml:space="preserve"> </w:t>
            </w:r>
            <w:r>
              <w:rPr>
                <w:sz w:val="20"/>
              </w:rPr>
              <w:t>Ringkas dan</w:t>
            </w:r>
            <w:r>
              <w:rPr>
                <w:spacing w:val="-1"/>
                <w:sz w:val="20"/>
              </w:rPr>
              <w:t xml:space="preserve"> </w:t>
            </w:r>
            <w:r>
              <w:rPr>
                <w:sz w:val="20"/>
              </w:rPr>
              <w:t xml:space="preserve">Cop </w:t>
            </w:r>
            <w:r>
              <w:rPr>
                <w:spacing w:val="-2"/>
                <w:sz w:val="20"/>
              </w:rPr>
              <w:t>Syarikat</w:t>
            </w:r>
          </w:p>
        </w:tc>
        <w:tc>
          <w:tcPr>
            <w:tcW w:w="4336" w:type="dxa"/>
          </w:tcPr>
          <w:p w14:paraId="6C54DA45" w14:textId="77777777" w:rsidR="002B6B63" w:rsidRDefault="002B6B63">
            <w:pPr>
              <w:pStyle w:val="TableParagraph"/>
              <w:rPr>
                <w:rFonts w:ascii="Times New Roman"/>
                <w:sz w:val="20"/>
              </w:rPr>
            </w:pPr>
          </w:p>
        </w:tc>
      </w:tr>
      <w:tr w:rsidR="002B6B63" w14:paraId="6199BB7A" w14:textId="77777777">
        <w:trPr>
          <w:trHeight w:val="725"/>
        </w:trPr>
        <w:tc>
          <w:tcPr>
            <w:tcW w:w="1326" w:type="dxa"/>
          </w:tcPr>
          <w:p w14:paraId="4282F405" w14:textId="77777777" w:rsidR="002B6B63" w:rsidRDefault="002B6B63">
            <w:pPr>
              <w:pStyle w:val="TableParagraph"/>
              <w:spacing w:before="6"/>
              <w:rPr>
                <w:sz w:val="19"/>
              </w:rPr>
            </w:pPr>
          </w:p>
          <w:p w14:paraId="34D84A2B" w14:textId="77777777" w:rsidR="002B6B63" w:rsidRDefault="0032420F">
            <w:pPr>
              <w:pStyle w:val="TableParagraph"/>
              <w:ind w:left="93" w:right="102"/>
              <w:jc w:val="center"/>
              <w:rPr>
                <w:sz w:val="20"/>
              </w:rPr>
            </w:pPr>
            <w:r>
              <w:rPr>
                <w:sz w:val="20"/>
              </w:rPr>
              <w:t>Bahagian</w:t>
            </w:r>
            <w:r>
              <w:rPr>
                <w:spacing w:val="-3"/>
                <w:sz w:val="20"/>
              </w:rPr>
              <w:t xml:space="preserve"> </w:t>
            </w:r>
            <w:r>
              <w:rPr>
                <w:spacing w:val="-5"/>
                <w:sz w:val="20"/>
              </w:rPr>
              <w:t>13</w:t>
            </w:r>
          </w:p>
        </w:tc>
        <w:tc>
          <w:tcPr>
            <w:tcW w:w="3856" w:type="dxa"/>
          </w:tcPr>
          <w:p w14:paraId="68A2321A" w14:textId="77777777" w:rsidR="002B6B63" w:rsidRDefault="002B6B63">
            <w:pPr>
              <w:pStyle w:val="TableParagraph"/>
              <w:spacing w:before="6"/>
              <w:rPr>
                <w:sz w:val="19"/>
              </w:rPr>
            </w:pPr>
          </w:p>
          <w:p w14:paraId="31691186" w14:textId="77777777" w:rsidR="002B6B63" w:rsidRDefault="0032420F">
            <w:pPr>
              <w:pStyle w:val="TableParagraph"/>
              <w:ind w:left="110"/>
              <w:rPr>
                <w:sz w:val="20"/>
              </w:rPr>
            </w:pPr>
            <w:r>
              <w:rPr>
                <w:sz w:val="20"/>
              </w:rPr>
              <w:t>Tandatangan</w:t>
            </w:r>
            <w:r>
              <w:rPr>
                <w:spacing w:val="-2"/>
                <w:sz w:val="20"/>
              </w:rPr>
              <w:t xml:space="preserve"> </w:t>
            </w:r>
            <w:r>
              <w:rPr>
                <w:sz w:val="20"/>
              </w:rPr>
              <w:t>Ringkas dan</w:t>
            </w:r>
            <w:r>
              <w:rPr>
                <w:spacing w:val="-1"/>
                <w:sz w:val="20"/>
              </w:rPr>
              <w:t xml:space="preserve"> </w:t>
            </w:r>
            <w:r>
              <w:rPr>
                <w:sz w:val="20"/>
              </w:rPr>
              <w:t xml:space="preserve">Cop </w:t>
            </w:r>
            <w:r>
              <w:rPr>
                <w:spacing w:val="-5"/>
                <w:sz w:val="20"/>
              </w:rPr>
              <w:t>UPM</w:t>
            </w:r>
          </w:p>
        </w:tc>
        <w:tc>
          <w:tcPr>
            <w:tcW w:w="4336" w:type="dxa"/>
          </w:tcPr>
          <w:p w14:paraId="26D201BF" w14:textId="77777777" w:rsidR="002B6B63" w:rsidRDefault="002B6B63">
            <w:pPr>
              <w:pStyle w:val="TableParagraph"/>
              <w:rPr>
                <w:rFonts w:ascii="Times New Roman"/>
                <w:sz w:val="20"/>
              </w:rPr>
            </w:pPr>
          </w:p>
        </w:tc>
      </w:tr>
    </w:tbl>
    <w:p w14:paraId="61BA0EE9" w14:textId="77777777" w:rsidR="0032420F" w:rsidRDefault="0032420F"/>
    <w:sectPr w:rsidR="0032420F">
      <w:type w:val="continuous"/>
      <w:pgSz w:w="12240" w:h="15840"/>
      <w:pgMar w:top="1360" w:right="880" w:bottom="960" w:left="162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6D6C1" w14:textId="77777777" w:rsidR="00272853" w:rsidRDefault="00272853">
      <w:r>
        <w:separator/>
      </w:r>
    </w:p>
  </w:endnote>
  <w:endnote w:type="continuationSeparator" w:id="0">
    <w:p w14:paraId="1AA80E32" w14:textId="77777777" w:rsidR="00272853" w:rsidRDefault="0027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0F50" w14:textId="29F9EACE" w:rsidR="002B6B63" w:rsidRDefault="0012687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A2BCE05" wp14:editId="6A8C788F">
              <wp:simplePos x="0" y="0"/>
              <wp:positionH relativeFrom="page">
                <wp:posOffset>3865880</wp:posOffset>
              </wp:positionH>
              <wp:positionV relativeFrom="page">
                <wp:posOffset>9424035</wp:posOffset>
              </wp:positionV>
              <wp:extent cx="241300" cy="194310"/>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B5A4E" w14:textId="77777777" w:rsidR="002B6B63" w:rsidRDefault="0032420F">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10</w:t>
                          </w:r>
                          <w:r>
                            <w:rPr>
                              <w:rFonts w:ascii="Times New Roman"/>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BCE05" id="_x0000_t202" coordsize="21600,21600" o:spt="202" path="m,l,21600r21600,l21600,xe">
              <v:stroke joinstyle="miter"/>
              <v:path gradientshapeok="t" o:connecttype="rect"/>
            </v:shapetype>
            <v:shape id="docshape3" o:spid="_x0000_s1026" type="#_x0000_t202" style="position:absolute;margin-left:304.4pt;margin-top:742.0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" filled="f" stroked="f">
              <v:textbox inset="0,0,0,0">
                <w:txbxContent>
                  <w:p w14:paraId="1D8B5A4E" w14:textId="77777777" w:rsidR="002B6B63" w:rsidRDefault="0032420F">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10</w:t>
                    </w:r>
                    <w:r>
                      <w:rPr>
                        <w:rFonts w:ascii="Times New Roman"/>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9557B" w14:textId="77777777" w:rsidR="00272853" w:rsidRDefault="00272853">
      <w:r>
        <w:separator/>
      </w:r>
    </w:p>
  </w:footnote>
  <w:footnote w:type="continuationSeparator" w:id="0">
    <w:p w14:paraId="37D38E33" w14:textId="77777777" w:rsidR="00272853" w:rsidRDefault="00272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32C"/>
    <w:multiLevelType w:val="hybridMultilevel"/>
    <w:tmpl w:val="50DC654E"/>
    <w:lvl w:ilvl="0" w:tplc="C56C5810">
      <w:start w:val="1"/>
      <w:numFmt w:val="lowerRoman"/>
      <w:lvlText w:val="(%1)"/>
      <w:lvlJc w:val="left"/>
      <w:pPr>
        <w:ind w:left="1190" w:hanging="721"/>
        <w:jc w:val="left"/>
      </w:pPr>
      <w:rPr>
        <w:rFonts w:ascii="Tahoma" w:eastAsia="Tahoma" w:hAnsi="Tahoma" w:cs="Tahoma" w:hint="default"/>
        <w:b w:val="0"/>
        <w:bCs w:val="0"/>
        <w:i w:val="0"/>
        <w:iCs w:val="0"/>
        <w:spacing w:val="-2"/>
        <w:w w:val="100"/>
        <w:sz w:val="20"/>
        <w:szCs w:val="20"/>
        <w:lang w:val="ms" w:eastAsia="en-US" w:bidi="ar-SA"/>
      </w:rPr>
    </w:lvl>
    <w:lvl w:ilvl="1" w:tplc="D3A879A2">
      <w:numFmt w:val="bullet"/>
      <w:lvlText w:val="•"/>
      <w:lvlJc w:val="left"/>
      <w:pPr>
        <w:ind w:left="1464" w:hanging="721"/>
      </w:pPr>
      <w:rPr>
        <w:rFonts w:hint="default"/>
        <w:lang w:val="ms" w:eastAsia="en-US" w:bidi="ar-SA"/>
      </w:rPr>
    </w:lvl>
    <w:lvl w:ilvl="2" w:tplc="C518A00E">
      <w:numFmt w:val="bullet"/>
      <w:lvlText w:val="•"/>
      <w:lvlJc w:val="left"/>
      <w:pPr>
        <w:ind w:left="1729" w:hanging="721"/>
      </w:pPr>
      <w:rPr>
        <w:rFonts w:hint="default"/>
        <w:lang w:val="ms" w:eastAsia="en-US" w:bidi="ar-SA"/>
      </w:rPr>
    </w:lvl>
    <w:lvl w:ilvl="3" w:tplc="CF20AD40">
      <w:numFmt w:val="bullet"/>
      <w:lvlText w:val="•"/>
      <w:lvlJc w:val="left"/>
      <w:pPr>
        <w:ind w:left="1993" w:hanging="721"/>
      </w:pPr>
      <w:rPr>
        <w:rFonts w:hint="default"/>
        <w:lang w:val="ms" w:eastAsia="en-US" w:bidi="ar-SA"/>
      </w:rPr>
    </w:lvl>
    <w:lvl w:ilvl="4" w:tplc="1D92ECF0">
      <w:numFmt w:val="bullet"/>
      <w:lvlText w:val="•"/>
      <w:lvlJc w:val="left"/>
      <w:pPr>
        <w:ind w:left="2258" w:hanging="721"/>
      </w:pPr>
      <w:rPr>
        <w:rFonts w:hint="default"/>
        <w:lang w:val="ms" w:eastAsia="en-US" w:bidi="ar-SA"/>
      </w:rPr>
    </w:lvl>
    <w:lvl w:ilvl="5" w:tplc="750A6B4A">
      <w:numFmt w:val="bullet"/>
      <w:lvlText w:val="•"/>
      <w:lvlJc w:val="left"/>
      <w:pPr>
        <w:ind w:left="2523" w:hanging="721"/>
      </w:pPr>
      <w:rPr>
        <w:rFonts w:hint="default"/>
        <w:lang w:val="ms" w:eastAsia="en-US" w:bidi="ar-SA"/>
      </w:rPr>
    </w:lvl>
    <w:lvl w:ilvl="6" w:tplc="8824648C">
      <w:numFmt w:val="bullet"/>
      <w:lvlText w:val="•"/>
      <w:lvlJc w:val="left"/>
      <w:pPr>
        <w:ind w:left="2787" w:hanging="721"/>
      </w:pPr>
      <w:rPr>
        <w:rFonts w:hint="default"/>
        <w:lang w:val="ms" w:eastAsia="en-US" w:bidi="ar-SA"/>
      </w:rPr>
    </w:lvl>
    <w:lvl w:ilvl="7" w:tplc="BB2C350A">
      <w:numFmt w:val="bullet"/>
      <w:lvlText w:val="•"/>
      <w:lvlJc w:val="left"/>
      <w:pPr>
        <w:ind w:left="3052" w:hanging="721"/>
      </w:pPr>
      <w:rPr>
        <w:rFonts w:hint="default"/>
        <w:lang w:val="ms" w:eastAsia="en-US" w:bidi="ar-SA"/>
      </w:rPr>
    </w:lvl>
    <w:lvl w:ilvl="8" w:tplc="4BBA8FA6">
      <w:numFmt w:val="bullet"/>
      <w:lvlText w:val="•"/>
      <w:lvlJc w:val="left"/>
      <w:pPr>
        <w:ind w:left="3316" w:hanging="721"/>
      </w:pPr>
      <w:rPr>
        <w:rFonts w:hint="default"/>
        <w:lang w:val="ms" w:eastAsia="en-US" w:bidi="ar-SA"/>
      </w:rPr>
    </w:lvl>
  </w:abstractNum>
  <w:abstractNum w:abstractNumId="1" w15:restartNumberingAfterBreak="0">
    <w:nsid w:val="0D6C2602"/>
    <w:multiLevelType w:val="hybridMultilevel"/>
    <w:tmpl w:val="E898C00E"/>
    <w:lvl w:ilvl="0" w:tplc="FFFFFFFF">
      <w:start w:val="1"/>
      <w:numFmt w:val="lowerRoman"/>
      <w:lvlText w:val="(%1)"/>
      <w:lvlJc w:val="left"/>
      <w:pPr>
        <w:ind w:left="1190" w:hanging="721"/>
        <w:jc w:val="left"/>
      </w:pPr>
      <w:rPr>
        <w:rFonts w:ascii="Tahoma" w:eastAsia="Tahoma" w:hAnsi="Tahoma" w:cs="Tahoma" w:hint="default"/>
        <w:b w:val="0"/>
        <w:bCs w:val="0"/>
        <w:i w:val="0"/>
        <w:iCs w:val="0"/>
        <w:spacing w:val="-2"/>
        <w:w w:val="100"/>
        <w:sz w:val="20"/>
        <w:szCs w:val="20"/>
        <w:lang w:val="ms" w:eastAsia="en-US" w:bidi="ar-SA"/>
      </w:rPr>
    </w:lvl>
    <w:lvl w:ilvl="1" w:tplc="FFFFFFFF">
      <w:start w:val="1"/>
      <w:numFmt w:val="lowerLetter"/>
      <w:lvlText w:val="(%2)"/>
      <w:lvlJc w:val="left"/>
      <w:pPr>
        <w:ind w:left="1565" w:hanging="375"/>
        <w:jc w:val="left"/>
      </w:pPr>
      <w:rPr>
        <w:rFonts w:ascii="Tahoma" w:eastAsia="Tahoma" w:hAnsi="Tahoma" w:cs="Tahoma" w:hint="default"/>
        <w:b w:val="0"/>
        <w:bCs w:val="0"/>
        <w:i w:val="0"/>
        <w:iCs w:val="0"/>
        <w:spacing w:val="-2"/>
        <w:w w:val="100"/>
        <w:sz w:val="20"/>
        <w:szCs w:val="20"/>
        <w:lang w:val="ms" w:eastAsia="en-US" w:bidi="ar-SA"/>
      </w:rPr>
    </w:lvl>
    <w:lvl w:ilvl="2" w:tplc="FFFFFFFF">
      <w:numFmt w:val="bullet"/>
      <w:lvlText w:val="•"/>
      <w:lvlJc w:val="left"/>
      <w:pPr>
        <w:ind w:left="1814" w:hanging="375"/>
      </w:pPr>
      <w:rPr>
        <w:rFonts w:hint="default"/>
        <w:lang w:val="ms" w:eastAsia="en-US" w:bidi="ar-SA"/>
      </w:rPr>
    </w:lvl>
    <w:lvl w:ilvl="3" w:tplc="FFFFFFFF">
      <w:numFmt w:val="bullet"/>
      <w:lvlText w:val="•"/>
      <w:lvlJc w:val="left"/>
      <w:pPr>
        <w:ind w:left="2068" w:hanging="375"/>
      </w:pPr>
      <w:rPr>
        <w:rFonts w:hint="default"/>
        <w:lang w:val="ms" w:eastAsia="en-US" w:bidi="ar-SA"/>
      </w:rPr>
    </w:lvl>
    <w:lvl w:ilvl="4" w:tplc="FFFFFFFF">
      <w:numFmt w:val="bullet"/>
      <w:lvlText w:val="•"/>
      <w:lvlJc w:val="left"/>
      <w:pPr>
        <w:ind w:left="2322" w:hanging="375"/>
      </w:pPr>
      <w:rPr>
        <w:rFonts w:hint="default"/>
        <w:lang w:val="ms" w:eastAsia="en-US" w:bidi="ar-SA"/>
      </w:rPr>
    </w:lvl>
    <w:lvl w:ilvl="5" w:tplc="FFFFFFFF">
      <w:numFmt w:val="bullet"/>
      <w:lvlText w:val="•"/>
      <w:lvlJc w:val="left"/>
      <w:pPr>
        <w:ind w:left="2576" w:hanging="375"/>
      </w:pPr>
      <w:rPr>
        <w:rFonts w:hint="default"/>
        <w:lang w:val="ms" w:eastAsia="en-US" w:bidi="ar-SA"/>
      </w:rPr>
    </w:lvl>
    <w:lvl w:ilvl="6" w:tplc="FFFFFFFF">
      <w:numFmt w:val="bullet"/>
      <w:lvlText w:val="•"/>
      <w:lvlJc w:val="left"/>
      <w:pPr>
        <w:ind w:left="2830" w:hanging="375"/>
      </w:pPr>
      <w:rPr>
        <w:rFonts w:hint="default"/>
        <w:lang w:val="ms" w:eastAsia="en-US" w:bidi="ar-SA"/>
      </w:rPr>
    </w:lvl>
    <w:lvl w:ilvl="7" w:tplc="FFFFFFFF">
      <w:numFmt w:val="bullet"/>
      <w:lvlText w:val="•"/>
      <w:lvlJc w:val="left"/>
      <w:pPr>
        <w:ind w:left="3084" w:hanging="375"/>
      </w:pPr>
      <w:rPr>
        <w:rFonts w:hint="default"/>
        <w:lang w:val="ms" w:eastAsia="en-US" w:bidi="ar-SA"/>
      </w:rPr>
    </w:lvl>
    <w:lvl w:ilvl="8" w:tplc="FFFFFFFF">
      <w:numFmt w:val="bullet"/>
      <w:lvlText w:val="•"/>
      <w:lvlJc w:val="left"/>
      <w:pPr>
        <w:ind w:left="3338" w:hanging="375"/>
      </w:pPr>
      <w:rPr>
        <w:rFonts w:hint="default"/>
        <w:lang w:val="ms" w:eastAsia="en-US" w:bidi="ar-SA"/>
      </w:rPr>
    </w:lvl>
  </w:abstractNum>
  <w:abstractNum w:abstractNumId="2" w15:restartNumberingAfterBreak="0">
    <w:nsid w:val="1B01381B"/>
    <w:multiLevelType w:val="hybridMultilevel"/>
    <w:tmpl w:val="6444DEAC"/>
    <w:lvl w:ilvl="0" w:tplc="F08E25B2">
      <w:start w:val="1"/>
      <w:numFmt w:val="decimal"/>
      <w:lvlText w:val="%1."/>
      <w:lvlJc w:val="left"/>
      <w:pPr>
        <w:ind w:left="1261" w:hanging="720"/>
        <w:jc w:val="left"/>
      </w:pPr>
      <w:rPr>
        <w:rFonts w:ascii="Tahoma" w:eastAsia="Tahoma" w:hAnsi="Tahoma" w:cs="Tahoma" w:hint="default"/>
        <w:b w:val="0"/>
        <w:bCs w:val="0"/>
        <w:i w:val="0"/>
        <w:iCs w:val="0"/>
        <w:spacing w:val="-1"/>
        <w:w w:val="100"/>
        <w:sz w:val="22"/>
        <w:szCs w:val="22"/>
        <w:lang w:val="ms" w:eastAsia="en-US" w:bidi="ar-SA"/>
      </w:rPr>
    </w:lvl>
    <w:lvl w:ilvl="1" w:tplc="955A03A4">
      <w:numFmt w:val="bullet"/>
      <w:lvlText w:val="•"/>
      <w:lvlJc w:val="left"/>
      <w:pPr>
        <w:ind w:left="2108" w:hanging="720"/>
      </w:pPr>
      <w:rPr>
        <w:rFonts w:hint="default"/>
        <w:lang w:val="ms" w:eastAsia="en-US" w:bidi="ar-SA"/>
      </w:rPr>
    </w:lvl>
    <w:lvl w:ilvl="2" w:tplc="1E808BF2">
      <w:numFmt w:val="bullet"/>
      <w:lvlText w:val="•"/>
      <w:lvlJc w:val="left"/>
      <w:pPr>
        <w:ind w:left="2956" w:hanging="720"/>
      </w:pPr>
      <w:rPr>
        <w:rFonts w:hint="default"/>
        <w:lang w:val="ms" w:eastAsia="en-US" w:bidi="ar-SA"/>
      </w:rPr>
    </w:lvl>
    <w:lvl w:ilvl="3" w:tplc="4CC8150E">
      <w:numFmt w:val="bullet"/>
      <w:lvlText w:val="•"/>
      <w:lvlJc w:val="left"/>
      <w:pPr>
        <w:ind w:left="3804" w:hanging="720"/>
      </w:pPr>
      <w:rPr>
        <w:rFonts w:hint="default"/>
        <w:lang w:val="ms" w:eastAsia="en-US" w:bidi="ar-SA"/>
      </w:rPr>
    </w:lvl>
    <w:lvl w:ilvl="4" w:tplc="38A8092A">
      <w:numFmt w:val="bullet"/>
      <w:lvlText w:val="•"/>
      <w:lvlJc w:val="left"/>
      <w:pPr>
        <w:ind w:left="4652" w:hanging="720"/>
      </w:pPr>
      <w:rPr>
        <w:rFonts w:hint="default"/>
        <w:lang w:val="ms" w:eastAsia="en-US" w:bidi="ar-SA"/>
      </w:rPr>
    </w:lvl>
    <w:lvl w:ilvl="5" w:tplc="E5081B02">
      <w:numFmt w:val="bullet"/>
      <w:lvlText w:val="•"/>
      <w:lvlJc w:val="left"/>
      <w:pPr>
        <w:ind w:left="5500" w:hanging="720"/>
      </w:pPr>
      <w:rPr>
        <w:rFonts w:hint="default"/>
        <w:lang w:val="ms" w:eastAsia="en-US" w:bidi="ar-SA"/>
      </w:rPr>
    </w:lvl>
    <w:lvl w:ilvl="6" w:tplc="A48C0786">
      <w:numFmt w:val="bullet"/>
      <w:lvlText w:val="•"/>
      <w:lvlJc w:val="left"/>
      <w:pPr>
        <w:ind w:left="6348" w:hanging="720"/>
      </w:pPr>
      <w:rPr>
        <w:rFonts w:hint="default"/>
        <w:lang w:val="ms" w:eastAsia="en-US" w:bidi="ar-SA"/>
      </w:rPr>
    </w:lvl>
    <w:lvl w:ilvl="7" w:tplc="FE36E7F6">
      <w:numFmt w:val="bullet"/>
      <w:lvlText w:val="•"/>
      <w:lvlJc w:val="left"/>
      <w:pPr>
        <w:ind w:left="7196" w:hanging="720"/>
      </w:pPr>
      <w:rPr>
        <w:rFonts w:hint="default"/>
        <w:lang w:val="ms" w:eastAsia="en-US" w:bidi="ar-SA"/>
      </w:rPr>
    </w:lvl>
    <w:lvl w:ilvl="8" w:tplc="80442CB2">
      <w:numFmt w:val="bullet"/>
      <w:lvlText w:val="•"/>
      <w:lvlJc w:val="left"/>
      <w:pPr>
        <w:ind w:left="8044" w:hanging="720"/>
      </w:pPr>
      <w:rPr>
        <w:rFonts w:hint="default"/>
        <w:lang w:val="ms" w:eastAsia="en-US" w:bidi="ar-SA"/>
      </w:rPr>
    </w:lvl>
  </w:abstractNum>
  <w:abstractNum w:abstractNumId="3" w15:restartNumberingAfterBreak="0">
    <w:nsid w:val="22974127"/>
    <w:multiLevelType w:val="hybridMultilevel"/>
    <w:tmpl w:val="8FAAEEEC"/>
    <w:lvl w:ilvl="0" w:tplc="75BAE4F2">
      <w:start w:val="1"/>
      <w:numFmt w:val="lowerRoman"/>
      <w:lvlText w:val="(%1)"/>
      <w:lvlJc w:val="left"/>
      <w:pPr>
        <w:ind w:left="1981" w:hanging="721"/>
        <w:jc w:val="left"/>
      </w:pPr>
      <w:rPr>
        <w:rFonts w:ascii="Tahoma" w:eastAsia="Tahoma" w:hAnsi="Tahoma" w:cs="Tahoma" w:hint="default"/>
        <w:b w:val="0"/>
        <w:bCs w:val="0"/>
        <w:i w:val="0"/>
        <w:iCs w:val="0"/>
        <w:w w:val="100"/>
        <w:sz w:val="22"/>
        <w:szCs w:val="22"/>
        <w:lang w:val="ms" w:eastAsia="en-US" w:bidi="ar-SA"/>
      </w:rPr>
    </w:lvl>
    <w:lvl w:ilvl="1" w:tplc="A2F03D66">
      <w:numFmt w:val="bullet"/>
      <w:lvlText w:val="•"/>
      <w:lvlJc w:val="left"/>
      <w:pPr>
        <w:ind w:left="2756" w:hanging="721"/>
      </w:pPr>
      <w:rPr>
        <w:rFonts w:hint="default"/>
        <w:lang w:val="ms" w:eastAsia="en-US" w:bidi="ar-SA"/>
      </w:rPr>
    </w:lvl>
    <w:lvl w:ilvl="2" w:tplc="04547DAA">
      <w:numFmt w:val="bullet"/>
      <w:lvlText w:val="•"/>
      <w:lvlJc w:val="left"/>
      <w:pPr>
        <w:ind w:left="3532" w:hanging="721"/>
      </w:pPr>
      <w:rPr>
        <w:rFonts w:hint="default"/>
        <w:lang w:val="ms" w:eastAsia="en-US" w:bidi="ar-SA"/>
      </w:rPr>
    </w:lvl>
    <w:lvl w:ilvl="3" w:tplc="6B1467AA">
      <w:numFmt w:val="bullet"/>
      <w:lvlText w:val="•"/>
      <w:lvlJc w:val="left"/>
      <w:pPr>
        <w:ind w:left="4308" w:hanging="721"/>
      </w:pPr>
      <w:rPr>
        <w:rFonts w:hint="default"/>
        <w:lang w:val="ms" w:eastAsia="en-US" w:bidi="ar-SA"/>
      </w:rPr>
    </w:lvl>
    <w:lvl w:ilvl="4" w:tplc="80D2986A">
      <w:numFmt w:val="bullet"/>
      <w:lvlText w:val="•"/>
      <w:lvlJc w:val="left"/>
      <w:pPr>
        <w:ind w:left="5084" w:hanging="721"/>
      </w:pPr>
      <w:rPr>
        <w:rFonts w:hint="default"/>
        <w:lang w:val="ms" w:eastAsia="en-US" w:bidi="ar-SA"/>
      </w:rPr>
    </w:lvl>
    <w:lvl w:ilvl="5" w:tplc="9E50D344">
      <w:numFmt w:val="bullet"/>
      <w:lvlText w:val="•"/>
      <w:lvlJc w:val="left"/>
      <w:pPr>
        <w:ind w:left="5860" w:hanging="721"/>
      </w:pPr>
      <w:rPr>
        <w:rFonts w:hint="default"/>
        <w:lang w:val="ms" w:eastAsia="en-US" w:bidi="ar-SA"/>
      </w:rPr>
    </w:lvl>
    <w:lvl w:ilvl="6" w:tplc="5ED8EF50">
      <w:numFmt w:val="bullet"/>
      <w:lvlText w:val="•"/>
      <w:lvlJc w:val="left"/>
      <w:pPr>
        <w:ind w:left="6636" w:hanging="721"/>
      </w:pPr>
      <w:rPr>
        <w:rFonts w:hint="default"/>
        <w:lang w:val="ms" w:eastAsia="en-US" w:bidi="ar-SA"/>
      </w:rPr>
    </w:lvl>
    <w:lvl w:ilvl="7" w:tplc="99FCD8EA">
      <w:numFmt w:val="bullet"/>
      <w:lvlText w:val="•"/>
      <w:lvlJc w:val="left"/>
      <w:pPr>
        <w:ind w:left="7412" w:hanging="721"/>
      </w:pPr>
      <w:rPr>
        <w:rFonts w:hint="default"/>
        <w:lang w:val="ms" w:eastAsia="en-US" w:bidi="ar-SA"/>
      </w:rPr>
    </w:lvl>
    <w:lvl w:ilvl="8" w:tplc="295E50C8">
      <w:numFmt w:val="bullet"/>
      <w:lvlText w:val="•"/>
      <w:lvlJc w:val="left"/>
      <w:pPr>
        <w:ind w:left="8188" w:hanging="721"/>
      </w:pPr>
      <w:rPr>
        <w:rFonts w:hint="default"/>
        <w:lang w:val="ms" w:eastAsia="en-US" w:bidi="ar-SA"/>
      </w:rPr>
    </w:lvl>
  </w:abstractNum>
  <w:abstractNum w:abstractNumId="4" w15:restartNumberingAfterBreak="0">
    <w:nsid w:val="23B3358F"/>
    <w:multiLevelType w:val="hybridMultilevel"/>
    <w:tmpl w:val="B852BD44"/>
    <w:lvl w:ilvl="0" w:tplc="73ECAEDE">
      <w:start w:val="1"/>
      <w:numFmt w:val="lowerRoman"/>
      <w:lvlText w:val="(%1)"/>
      <w:lvlJc w:val="left"/>
      <w:pPr>
        <w:ind w:left="1160" w:hanging="691"/>
        <w:jc w:val="left"/>
      </w:pPr>
      <w:rPr>
        <w:rFonts w:ascii="Tahoma" w:eastAsia="Tahoma" w:hAnsi="Tahoma" w:cs="Tahoma" w:hint="default"/>
        <w:b w:val="0"/>
        <w:bCs w:val="0"/>
        <w:i w:val="0"/>
        <w:iCs w:val="0"/>
        <w:spacing w:val="-2"/>
        <w:w w:val="100"/>
        <w:sz w:val="20"/>
        <w:szCs w:val="20"/>
        <w:lang w:val="ms" w:eastAsia="en-US" w:bidi="ar-SA"/>
      </w:rPr>
    </w:lvl>
    <w:lvl w:ilvl="1" w:tplc="FAF88976">
      <w:numFmt w:val="bullet"/>
      <w:lvlText w:val="•"/>
      <w:lvlJc w:val="left"/>
      <w:pPr>
        <w:ind w:left="1428" w:hanging="691"/>
      </w:pPr>
      <w:rPr>
        <w:rFonts w:hint="default"/>
        <w:lang w:val="ms" w:eastAsia="en-US" w:bidi="ar-SA"/>
      </w:rPr>
    </w:lvl>
    <w:lvl w:ilvl="2" w:tplc="0F2C783A">
      <w:numFmt w:val="bullet"/>
      <w:lvlText w:val="•"/>
      <w:lvlJc w:val="left"/>
      <w:pPr>
        <w:ind w:left="1697" w:hanging="691"/>
      </w:pPr>
      <w:rPr>
        <w:rFonts w:hint="default"/>
        <w:lang w:val="ms" w:eastAsia="en-US" w:bidi="ar-SA"/>
      </w:rPr>
    </w:lvl>
    <w:lvl w:ilvl="3" w:tplc="D1F2DDFC">
      <w:numFmt w:val="bullet"/>
      <w:lvlText w:val="•"/>
      <w:lvlJc w:val="left"/>
      <w:pPr>
        <w:ind w:left="1965" w:hanging="691"/>
      </w:pPr>
      <w:rPr>
        <w:rFonts w:hint="default"/>
        <w:lang w:val="ms" w:eastAsia="en-US" w:bidi="ar-SA"/>
      </w:rPr>
    </w:lvl>
    <w:lvl w:ilvl="4" w:tplc="909AE8DE">
      <w:numFmt w:val="bullet"/>
      <w:lvlText w:val="•"/>
      <w:lvlJc w:val="left"/>
      <w:pPr>
        <w:ind w:left="2234" w:hanging="691"/>
      </w:pPr>
      <w:rPr>
        <w:rFonts w:hint="default"/>
        <w:lang w:val="ms" w:eastAsia="en-US" w:bidi="ar-SA"/>
      </w:rPr>
    </w:lvl>
    <w:lvl w:ilvl="5" w:tplc="3E2A2F3C">
      <w:numFmt w:val="bullet"/>
      <w:lvlText w:val="•"/>
      <w:lvlJc w:val="left"/>
      <w:pPr>
        <w:ind w:left="2503" w:hanging="691"/>
      </w:pPr>
      <w:rPr>
        <w:rFonts w:hint="default"/>
        <w:lang w:val="ms" w:eastAsia="en-US" w:bidi="ar-SA"/>
      </w:rPr>
    </w:lvl>
    <w:lvl w:ilvl="6" w:tplc="96E44536">
      <w:numFmt w:val="bullet"/>
      <w:lvlText w:val="•"/>
      <w:lvlJc w:val="left"/>
      <w:pPr>
        <w:ind w:left="2771" w:hanging="691"/>
      </w:pPr>
      <w:rPr>
        <w:rFonts w:hint="default"/>
        <w:lang w:val="ms" w:eastAsia="en-US" w:bidi="ar-SA"/>
      </w:rPr>
    </w:lvl>
    <w:lvl w:ilvl="7" w:tplc="82D80D70">
      <w:numFmt w:val="bullet"/>
      <w:lvlText w:val="•"/>
      <w:lvlJc w:val="left"/>
      <w:pPr>
        <w:ind w:left="3040" w:hanging="691"/>
      </w:pPr>
      <w:rPr>
        <w:rFonts w:hint="default"/>
        <w:lang w:val="ms" w:eastAsia="en-US" w:bidi="ar-SA"/>
      </w:rPr>
    </w:lvl>
    <w:lvl w:ilvl="8" w:tplc="E39C5DC4">
      <w:numFmt w:val="bullet"/>
      <w:lvlText w:val="•"/>
      <w:lvlJc w:val="left"/>
      <w:pPr>
        <w:ind w:left="3308" w:hanging="691"/>
      </w:pPr>
      <w:rPr>
        <w:rFonts w:hint="default"/>
        <w:lang w:val="ms" w:eastAsia="en-US" w:bidi="ar-SA"/>
      </w:rPr>
    </w:lvl>
  </w:abstractNum>
  <w:abstractNum w:abstractNumId="5" w15:restartNumberingAfterBreak="0">
    <w:nsid w:val="3CCA5968"/>
    <w:multiLevelType w:val="multilevel"/>
    <w:tmpl w:val="6764E3A4"/>
    <w:lvl w:ilvl="0">
      <w:start w:val="1"/>
      <w:numFmt w:val="decimal"/>
      <w:lvlText w:val="%1."/>
      <w:lvlJc w:val="left"/>
      <w:pPr>
        <w:ind w:left="1261" w:hanging="720"/>
        <w:jc w:val="right"/>
      </w:pPr>
      <w:rPr>
        <w:rFonts w:ascii="Tahoma" w:eastAsia="Tahoma" w:hAnsi="Tahoma" w:cs="Tahoma" w:hint="default"/>
        <w:b/>
        <w:bCs/>
        <w:i w:val="0"/>
        <w:iCs w:val="0"/>
        <w:spacing w:val="-1"/>
        <w:w w:val="100"/>
        <w:sz w:val="22"/>
        <w:szCs w:val="22"/>
        <w:lang w:val="ms" w:eastAsia="en-US" w:bidi="ar-SA"/>
      </w:rPr>
    </w:lvl>
    <w:lvl w:ilvl="1">
      <w:start w:val="1"/>
      <w:numFmt w:val="decimal"/>
      <w:lvlText w:val="%1.%2"/>
      <w:lvlJc w:val="left"/>
      <w:pPr>
        <w:ind w:left="1981" w:hanging="721"/>
        <w:jc w:val="left"/>
      </w:pPr>
      <w:rPr>
        <w:rFonts w:ascii="Tahoma" w:eastAsia="Tahoma" w:hAnsi="Tahoma" w:cs="Tahoma" w:hint="default"/>
        <w:b w:val="0"/>
        <w:bCs w:val="0"/>
        <w:i w:val="0"/>
        <w:iCs w:val="0"/>
        <w:spacing w:val="-2"/>
        <w:w w:val="100"/>
        <w:sz w:val="22"/>
        <w:szCs w:val="22"/>
        <w:lang w:val="ms" w:eastAsia="en-US" w:bidi="ar-SA"/>
      </w:rPr>
    </w:lvl>
    <w:lvl w:ilvl="2">
      <w:start w:val="1"/>
      <w:numFmt w:val="lowerRoman"/>
      <w:lvlText w:val="(%3)"/>
      <w:lvlJc w:val="left"/>
      <w:pPr>
        <w:ind w:left="3422" w:hanging="1441"/>
        <w:jc w:val="left"/>
      </w:pPr>
      <w:rPr>
        <w:rFonts w:ascii="Tahoma" w:eastAsia="Tahoma" w:hAnsi="Tahoma" w:cs="Tahoma" w:hint="default"/>
        <w:b w:val="0"/>
        <w:bCs w:val="0"/>
        <w:i w:val="0"/>
        <w:iCs w:val="0"/>
        <w:w w:val="100"/>
        <w:sz w:val="22"/>
        <w:szCs w:val="22"/>
        <w:lang w:val="ms" w:eastAsia="en-US" w:bidi="ar-SA"/>
      </w:rPr>
    </w:lvl>
    <w:lvl w:ilvl="3">
      <w:numFmt w:val="bullet"/>
      <w:lvlText w:val="•"/>
      <w:lvlJc w:val="left"/>
      <w:pPr>
        <w:ind w:left="3420" w:hanging="1441"/>
      </w:pPr>
      <w:rPr>
        <w:rFonts w:hint="default"/>
        <w:lang w:val="ms" w:eastAsia="en-US" w:bidi="ar-SA"/>
      </w:rPr>
    </w:lvl>
    <w:lvl w:ilvl="4">
      <w:numFmt w:val="bullet"/>
      <w:lvlText w:val="•"/>
      <w:lvlJc w:val="left"/>
      <w:pPr>
        <w:ind w:left="4322" w:hanging="1441"/>
      </w:pPr>
      <w:rPr>
        <w:rFonts w:hint="default"/>
        <w:lang w:val="ms" w:eastAsia="en-US" w:bidi="ar-SA"/>
      </w:rPr>
    </w:lvl>
    <w:lvl w:ilvl="5">
      <w:numFmt w:val="bullet"/>
      <w:lvlText w:val="•"/>
      <w:lvlJc w:val="left"/>
      <w:pPr>
        <w:ind w:left="5225" w:hanging="1441"/>
      </w:pPr>
      <w:rPr>
        <w:rFonts w:hint="default"/>
        <w:lang w:val="ms" w:eastAsia="en-US" w:bidi="ar-SA"/>
      </w:rPr>
    </w:lvl>
    <w:lvl w:ilvl="6">
      <w:numFmt w:val="bullet"/>
      <w:lvlText w:val="•"/>
      <w:lvlJc w:val="left"/>
      <w:pPr>
        <w:ind w:left="6128" w:hanging="1441"/>
      </w:pPr>
      <w:rPr>
        <w:rFonts w:hint="default"/>
        <w:lang w:val="ms" w:eastAsia="en-US" w:bidi="ar-SA"/>
      </w:rPr>
    </w:lvl>
    <w:lvl w:ilvl="7">
      <w:numFmt w:val="bullet"/>
      <w:lvlText w:val="•"/>
      <w:lvlJc w:val="left"/>
      <w:pPr>
        <w:ind w:left="7031" w:hanging="1441"/>
      </w:pPr>
      <w:rPr>
        <w:rFonts w:hint="default"/>
        <w:lang w:val="ms" w:eastAsia="en-US" w:bidi="ar-SA"/>
      </w:rPr>
    </w:lvl>
    <w:lvl w:ilvl="8">
      <w:numFmt w:val="bullet"/>
      <w:lvlText w:val="•"/>
      <w:lvlJc w:val="left"/>
      <w:pPr>
        <w:ind w:left="7934" w:hanging="1441"/>
      </w:pPr>
      <w:rPr>
        <w:rFonts w:hint="default"/>
        <w:lang w:val="ms" w:eastAsia="en-US" w:bidi="ar-SA"/>
      </w:rPr>
    </w:lvl>
  </w:abstractNum>
  <w:abstractNum w:abstractNumId="6" w15:restartNumberingAfterBreak="0">
    <w:nsid w:val="45E809D2"/>
    <w:multiLevelType w:val="hybridMultilevel"/>
    <w:tmpl w:val="DDBAC69E"/>
    <w:lvl w:ilvl="0" w:tplc="2C7286CA">
      <w:start w:val="1"/>
      <w:numFmt w:val="lowerRoman"/>
      <w:lvlText w:val="(%1)"/>
      <w:lvlJc w:val="left"/>
      <w:pPr>
        <w:ind w:left="1190" w:hanging="721"/>
        <w:jc w:val="left"/>
      </w:pPr>
      <w:rPr>
        <w:rFonts w:ascii="Tahoma" w:eastAsia="Tahoma" w:hAnsi="Tahoma" w:cs="Tahoma" w:hint="default"/>
        <w:b w:val="0"/>
        <w:bCs w:val="0"/>
        <w:i w:val="0"/>
        <w:iCs w:val="0"/>
        <w:spacing w:val="-2"/>
        <w:w w:val="100"/>
        <w:sz w:val="20"/>
        <w:szCs w:val="20"/>
        <w:lang w:val="ms" w:eastAsia="en-US" w:bidi="ar-SA"/>
      </w:rPr>
    </w:lvl>
    <w:lvl w:ilvl="1" w:tplc="93304372">
      <w:start w:val="1"/>
      <w:numFmt w:val="lowerLetter"/>
      <w:lvlText w:val="(%2)"/>
      <w:lvlJc w:val="left"/>
      <w:pPr>
        <w:ind w:left="1565" w:hanging="375"/>
        <w:jc w:val="left"/>
      </w:pPr>
      <w:rPr>
        <w:rFonts w:ascii="Tahoma" w:eastAsia="Tahoma" w:hAnsi="Tahoma" w:cs="Tahoma" w:hint="default"/>
        <w:b w:val="0"/>
        <w:bCs w:val="0"/>
        <w:i w:val="0"/>
        <w:iCs w:val="0"/>
        <w:spacing w:val="-2"/>
        <w:w w:val="100"/>
        <w:sz w:val="20"/>
        <w:szCs w:val="20"/>
        <w:lang w:val="ms" w:eastAsia="en-US" w:bidi="ar-SA"/>
      </w:rPr>
    </w:lvl>
    <w:lvl w:ilvl="2" w:tplc="CA20A150">
      <w:numFmt w:val="bullet"/>
      <w:lvlText w:val="•"/>
      <w:lvlJc w:val="left"/>
      <w:pPr>
        <w:ind w:left="1814" w:hanging="375"/>
      </w:pPr>
      <w:rPr>
        <w:rFonts w:hint="default"/>
        <w:lang w:val="ms" w:eastAsia="en-US" w:bidi="ar-SA"/>
      </w:rPr>
    </w:lvl>
    <w:lvl w:ilvl="3" w:tplc="1DF4890C">
      <w:numFmt w:val="bullet"/>
      <w:lvlText w:val="•"/>
      <w:lvlJc w:val="left"/>
      <w:pPr>
        <w:ind w:left="2068" w:hanging="375"/>
      </w:pPr>
      <w:rPr>
        <w:rFonts w:hint="default"/>
        <w:lang w:val="ms" w:eastAsia="en-US" w:bidi="ar-SA"/>
      </w:rPr>
    </w:lvl>
    <w:lvl w:ilvl="4" w:tplc="FA345328">
      <w:numFmt w:val="bullet"/>
      <w:lvlText w:val="•"/>
      <w:lvlJc w:val="left"/>
      <w:pPr>
        <w:ind w:left="2322" w:hanging="375"/>
      </w:pPr>
      <w:rPr>
        <w:rFonts w:hint="default"/>
        <w:lang w:val="ms" w:eastAsia="en-US" w:bidi="ar-SA"/>
      </w:rPr>
    </w:lvl>
    <w:lvl w:ilvl="5" w:tplc="9FEA69F0">
      <w:numFmt w:val="bullet"/>
      <w:lvlText w:val="•"/>
      <w:lvlJc w:val="left"/>
      <w:pPr>
        <w:ind w:left="2576" w:hanging="375"/>
      </w:pPr>
      <w:rPr>
        <w:rFonts w:hint="default"/>
        <w:lang w:val="ms" w:eastAsia="en-US" w:bidi="ar-SA"/>
      </w:rPr>
    </w:lvl>
    <w:lvl w:ilvl="6" w:tplc="B2CCBF8E">
      <w:numFmt w:val="bullet"/>
      <w:lvlText w:val="•"/>
      <w:lvlJc w:val="left"/>
      <w:pPr>
        <w:ind w:left="2830" w:hanging="375"/>
      </w:pPr>
      <w:rPr>
        <w:rFonts w:hint="default"/>
        <w:lang w:val="ms" w:eastAsia="en-US" w:bidi="ar-SA"/>
      </w:rPr>
    </w:lvl>
    <w:lvl w:ilvl="7" w:tplc="4C4C92CC">
      <w:numFmt w:val="bullet"/>
      <w:lvlText w:val="•"/>
      <w:lvlJc w:val="left"/>
      <w:pPr>
        <w:ind w:left="3084" w:hanging="375"/>
      </w:pPr>
      <w:rPr>
        <w:rFonts w:hint="default"/>
        <w:lang w:val="ms" w:eastAsia="en-US" w:bidi="ar-SA"/>
      </w:rPr>
    </w:lvl>
    <w:lvl w:ilvl="8" w:tplc="2B26AD7C">
      <w:numFmt w:val="bullet"/>
      <w:lvlText w:val="•"/>
      <w:lvlJc w:val="left"/>
      <w:pPr>
        <w:ind w:left="3338" w:hanging="375"/>
      </w:pPr>
      <w:rPr>
        <w:rFonts w:hint="default"/>
        <w:lang w:val="ms" w:eastAsia="en-US" w:bidi="ar-SA"/>
      </w:rPr>
    </w:lvl>
  </w:abstractNum>
  <w:abstractNum w:abstractNumId="7" w15:restartNumberingAfterBreak="0">
    <w:nsid w:val="4F03661A"/>
    <w:multiLevelType w:val="hybridMultilevel"/>
    <w:tmpl w:val="8EB07D8C"/>
    <w:lvl w:ilvl="0" w:tplc="DCA89658">
      <w:start w:val="1"/>
      <w:numFmt w:val="lowerRoman"/>
      <w:lvlText w:val="(%1)"/>
      <w:lvlJc w:val="left"/>
      <w:pPr>
        <w:ind w:left="1160" w:hanging="691"/>
        <w:jc w:val="left"/>
      </w:pPr>
      <w:rPr>
        <w:rFonts w:ascii="Tahoma" w:eastAsia="Tahoma" w:hAnsi="Tahoma" w:cs="Tahoma" w:hint="default"/>
        <w:b w:val="0"/>
        <w:bCs w:val="0"/>
        <w:i w:val="0"/>
        <w:iCs w:val="0"/>
        <w:spacing w:val="-2"/>
        <w:w w:val="100"/>
        <w:sz w:val="20"/>
        <w:szCs w:val="20"/>
        <w:lang w:val="ms" w:eastAsia="en-US" w:bidi="ar-SA"/>
      </w:rPr>
    </w:lvl>
    <w:lvl w:ilvl="1" w:tplc="52748D00">
      <w:numFmt w:val="bullet"/>
      <w:lvlText w:val="•"/>
      <w:lvlJc w:val="left"/>
      <w:pPr>
        <w:ind w:left="1428" w:hanging="691"/>
      </w:pPr>
      <w:rPr>
        <w:rFonts w:hint="default"/>
        <w:lang w:val="ms" w:eastAsia="en-US" w:bidi="ar-SA"/>
      </w:rPr>
    </w:lvl>
    <w:lvl w:ilvl="2" w:tplc="C0A87236">
      <w:numFmt w:val="bullet"/>
      <w:lvlText w:val="•"/>
      <w:lvlJc w:val="left"/>
      <w:pPr>
        <w:ind w:left="1697" w:hanging="691"/>
      </w:pPr>
      <w:rPr>
        <w:rFonts w:hint="default"/>
        <w:lang w:val="ms" w:eastAsia="en-US" w:bidi="ar-SA"/>
      </w:rPr>
    </w:lvl>
    <w:lvl w:ilvl="3" w:tplc="FE328A52">
      <w:numFmt w:val="bullet"/>
      <w:lvlText w:val="•"/>
      <w:lvlJc w:val="left"/>
      <w:pPr>
        <w:ind w:left="1965" w:hanging="691"/>
      </w:pPr>
      <w:rPr>
        <w:rFonts w:hint="default"/>
        <w:lang w:val="ms" w:eastAsia="en-US" w:bidi="ar-SA"/>
      </w:rPr>
    </w:lvl>
    <w:lvl w:ilvl="4" w:tplc="D52C7884">
      <w:numFmt w:val="bullet"/>
      <w:lvlText w:val="•"/>
      <w:lvlJc w:val="left"/>
      <w:pPr>
        <w:ind w:left="2234" w:hanging="691"/>
      </w:pPr>
      <w:rPr>
        <w:rFonts w:hint="default"/>
        <w:lang w:val="ms" w:eastAsia="en-US" w:bidi="ar-SA"/>
      </w:rPr>
    </w:lvl>
    <w:lvl w:ilvl="5" w:tplc="BE881FB6">
      <w:numFmt w:val="bullet"/>
      <w:lvlText w:val="•"/>
      <w:lvlJc w:val="left"/>
      <w:pPr>
        <w:ind w:left="2503" w:hanging="691"/>
      </w:pPr>
      <w:rPr>
        <w:rFonts w:hint="default"/>
        <w:lang w:val="ms" w:eastAsia="en-US" w:bidi="ar-SA"/>
      </w:rPr>
    </w:lvl>
    <w:lvl w:ilvl="6" w:tplc="0FEE8BE4">
      <w:numFmt w:val="bullet"/>
      <w:lvlText w:val="•"/>
      <w:lvlJc w:val="left"/>
      <w:pPr>
        <w:ind w:left="2771" w:hanging="691"/>
      </w:pPr>
      <w:rPr>
        <w:rFonts w:hint="default"/>
        <w:lang w:val="ms" w:eastAsia="en-US" w:bidi="ar-SA"/>
      </w:rPr>
    </w:lvl>
    <w:lvl w:ilvl="7" w:tplc="0D0CD236">
      <w:numFmt w:val="bullet"/>
      <w:lvlText w:val="•"/>
      <w:lvlJc w:val="left"/>
      <w:pPr>
        <w:ind w:left="3040" w:hanging="691"/>
      </w:pPr>
      <w:rPr>
        <w:rFonts w:hint="default"/>
        <w:lang w:val="ms" w:eastAsia="en-US" w:bidi="ar-SA"/>
      </w:rPr>
    </w:lvl>
    <w:lvl w:ilvl="8" w:tplc="1C4A9838">
      <w:numFmt w:val="bullet"/>
      <w:lvlText w:val="•"/>
      <w:lvlJc w:val="left"/>
      <w:pPr>
        <w:ind w:left="3308" w:hanging="691"/>
      </w:pPr>
      <w:rPr>
        <w:rFonts w:hint="default"/>
        <w:lang w:val="ms" w:eastAsia="en-US" w:bidi="ar-SA"/>
      </w:rPr>
    </w:lvl>
  </w:abstractNum>
  <w:num w:numId="1" w16cid:durableId="1004824623">
    <w:abstractNumId w:val="6"/>
  </w:num>
  <w:num w:numId="2" w16cid:durableId="1326981375">
    <w:abstractNumId w:val="0"/>
  </w:num>
  <w:num w:numId="3" w16cid:durableId="2023319981">
    <w:abstractNumId w:val="4"/>
  </w:num>
  <w:num w:numId="4" w16cid:durableId="671376375">
    <w:abstractNumId w:val="7"/>
  </w:num>
  <w:num w:numId="5" w16cid:durableId="333192800">
    <w:abstractNumId w:val="3"/>
  </w:num>
  <w:num w:numId="6" w16cid:durableId="340933958">
    <w:abstractNumId w:val="5"/>
  </w:num>
  <w:num w:numId="7" w16cid:durableId="2010713705">
    <w:abstractNumId w:val="2"/>
  </w:num>
  <w:num w:numId="8" w16cid:durableId="1102264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B63"/>
    <w:rsid w:val="00010DFC"/>
    <w:rsid w:val="000A0E71"/>
    <w:rsid w:val="000C68F3"/>
    <w:rsid w:val="00121381"/>
    <w:rsid w:val="00126873"/>
    <w:rsid w:val="00186E0B"/>
    <w:rsid w:val="001A72AA"/>
    <w:rsid w:val="001E2130"/>
    <w:rsid w:val="00261B44"/>
    <w:rsid w:val="00263A5D"/>
    <w:rsid w:val="00272853"/>
    <w:rsid w:val="00292AE4"/>
    <w:rsid w:val="002963BE"/>
    <w:rsid w:val="002B6B63"/>
    <w:rsid w:val="003004E9"/>
    <w:rsid w:val="00306E8F"/>
    <w:rsid w:val="00312FFF"/>
    <w:rsid w:val="0032420F"/>
    <w:rsid w:val="003F7034"/>
    <w:rsid w:val="00404305"/>
    <w:rsid w:val="00427C30"/>
    <w:rsid w:val="00453A18"/>
    <w:rsid w:val="004565AF"/>
    <w:rsid w:val="004F1E51"/>
    <w:rsid w:val="00554196"/>
    <w:rsid w:val="00577D2A"/>
    <w:rsid w:val="00582156"/>
    <w:rsid w:val="00623865"/>
    <w:rsid w:val="00644B0D"/>
    <w:rsid w:val="00667C65"/>
    <w:rsid w:val="00680390"/>
    <w:rsid w:val="00695797"/>
    <w:rsid w:val="0075152E"/>
    <w:rsid w:val="00757BD8"/>
    <w:rsid w:val="008059A7"/>
    <w:rsid w:val="0083616A"/>
    <w:rsid w:val="008665E5"/>
    <w:rsid w:val="008A3F97"/>
    <w:rsid w:val="00931004"/>
    <w:rsid w:val="009A015E"/>
    <w:rsid w:val="009F3477"/>
    <w:rsid w:val="00A304A5"/>
    <w:rsid w:val="00AA7B61"/>
    <w:rsid w:val="00AC54FD"/>
    <w:rsid w:val="00B168A1"/>
    <w:rsid w:val="00B5091D"/>
    <w:rsid w:val="00B7795D"/>
    <w:rsid w:val="00B8728B"/>
    <w:rsid w:val="00BC4863"/>
    <w:rsid w:val="00CD0663"/>
    <w:rsid w:val="00CE36CA"/>
    <w:rsid w:val="00D671B8"/>
    <w:rsid w:val="00D67741"/>
    <w:rsid w:val="00DB5C7C"/>
    <w:rsid w:val="00E43AF1"/>
    <w:rsid w:val="00EA39F0"/>
    <w:rsid w:val="00F64ABD"/>
    <w:rsid w:val="00F972CE"/>
    <w:rsid w:val="00FB5C69"/>
    <w:rsid w:val="00FE2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74AB2"/>
  <w15:docId w15:val="{4FA34F08-8B1F-4A87-AD92-86282C9C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ms"/>
    </w:rPr>
  </w:style>
  <w:style w:type="paragraph" w:styleId="Heading1">
    <w:name w:val="heading 1"/>
    <w:basedOn w:val="Normal"/>
    <w:uiPriority w:val="9"/>
    <w:qFormat/>
    <w:pPr>
      <w:spacing w:before="219"/>
      <w:ind w:left="1261"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981" w:hanging="721"/>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26873"/>
    <w:rPr>
      <w:color w:val="0000FF" w:themeColor="hyperlink"/>
      <w:u w:val="single"/>
    </w:rPr>
  </w:style>
  <w:style w:type="character" w:styleId="UnresolvedMention">
    <w:name w:val="Unresolved Mention"/>
    <w:basedOn w:val="DefaultParagraphFont"/>
    <w:uiPriority w:val="99"/>
    <w:semiHidden/>
    <w:unhideWhenUsed/>
    <w:rsid w:val="00126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038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1B5CD-3493-4A4C-A4F0-3B774FCA8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17</Pages>
  <Words>3600</Words>
  <Characters>20525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hairul nizam</dc:creator>
  <cp:lastModifiedBy>MUHAMMAD SAUFFI</cp:lastModifiedBy>
  <cp:revision>50</cp:revision>
  <cp:lastPrinted>2023-04-14T02:24:00Z</cp:lastPrinted>
  <dcterms:created xsi:type="dcterms:W3CDTF">2022-03-11T00:20:00Z</dcterms:created>
  <dcterms:modified xsi:type="dcterms:W3CDTF">2024-03-29T01:34:00Z</dcterms:modified>
</cp:coreProperties>
</file>