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4" w:type="dxa"/>
        <w:tblInd w:w="-540" w:type="dxa"/>
        <w:tblLook w:val="04A0" w:firstRow="1" w:lastRow="0" w:firstColumn="1" w:lastColumn="0" w:noHBand="0" w:noVBand="1"/>
      </w:tblPr>
      <w:tblGrid>
        <w:gridCol w:w="1800"/>
        <w:gridCol w:w="236"/>
        <w:gridCol w:w="423"/>
        <w:gridCol w:w="388"/>
        <w:gridCol w:w="1374"/>
        <w:gridCol w:w="388"/>
        <w:gridCol w:w="341"/>
        <w:gridCol w:w="658"/>
        <w:gridCol w:w="1142"/>
        <w:gridCol w:w="989"/>
        <w:gridCol w:w="361"/>
        <w:gridCol w:w="1021"/>
        <w:gridCol w:w="476"/>
        <w:gridCol w:w="388"/>
        <w:gridCol w:w="269"/>
      </w:tblGrid>
      <w:tr w:rsidR="00F31669" w:rsidRPr="007328E8" w:rsidTr="00F31669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8E8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0</wp:posOffset>
                  </wp:positionV>
                  <wp:extent cx="1638300" cy="762000"/>
                  <wp:effectExtent l="0" t="0" r="0" b="0"/>
                  <wp:wrapNone/>
                  <wp:docPr id="1029" name="Picture 1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48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6"/>
            </w:tblGrid>
            <w:tr w:rsidR="007328E8" w:rsidRPr="007328E8" w:rsidTr="00F31669">
              <w:trPr>
                <w:trHeight w:val="340"/>
                <w:tblCellSpacing w:w="0" w:type="dxa"/>
              </w:trPr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28E8" w:rsidRPr="007328E8" w:rsidRDefault="007328E8" w:rsidP="007328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7328E8" w:rsidRPr="007328E8" w:rsidRDefault="007328E8" w:rsidP="00732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669" w:rsidRPr="007328E8" w:rsidTr="00F31669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669" w:rsidRPr="007328E8" w:rsidTr="00F31669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669" w:rsidRPr="007328E8" w:rsidTr="00F31669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8E8" w:rsidRPr="007328E8" w:rsidTr="00F31669">
        <w:trPr>
          <w:trHeight w:val="599"/>
        </w:trPr>
        <w:tc>
          <w:tcPr>
            <w:tcW w:w="102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BORANG BAYARAN PEMBELIAN ASET LUPUS</w:t>
            </w:r>
            <w:r w:rsidR="00BE56B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UNIVERSITI</w:t>
            </w:r>
            <w:r w:rsidRPr="007328E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</w:t>
            </w:r>
          </w:p>
        </w:tc>
      </w:tr>
      <w:tr w:rsidR="00F31669" w:rsidRPr="007328E8" w:rsidTr="00F31669">
        <w:trPr>
          <w:trHeight w:val="35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8E8" w:rsidRPr="007328E8" w:rsidTr="00F31669">
        <w:trPr>
          <w:trHeight w:val="580"/>
        </w:trPr>
        <w:tc>
          <w:tcPr>
            <w:tcW w:w="1025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328E8" w:rsidRPr="00F31669" w:rsidRDefault="007328E8" w:rsidP="008E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316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BUTIRAN ASET LUPUS UPM </w:t>
            </w:r>
          </w:p>
        </w:tc>
      </w:tr>
      <w:tr w:rsidR="00BE56B9" w:rsidRPr="007328E8" w:rsidTr="00F31669">
        <w:trPr>
          <w:trHeight w:val="853"/>
        </w:trPr>
        <w:tc>
          <w:tcPr>
            <w:tcW w:w="24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KETERANGAN ASET</w:t>
            </w:r>
            <w:r w:rsidR="008E739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/ INVENTORI UNIVERSITI</w:t>
            </w:r>
          </w:p>
        </w:tc>
        <w:tc>
          <w:tcPr>
            <w:tcW w:w="42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BILANGAN ASET (UNIT)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E56B9" w:rsidRPr="007328E8" w:rsidTr="008E7397">
        <w:trPr>
          <w:trHeight w:val="782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8E73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NO ID</w:t>
            </w:r>
            <w:r w:rsidR="00F31669">
              <w:rPr>
                <w:rFonts w:ascii="Calibri" w:eastAsia="Times New Roman" w:hAnsi="Calibri" w:cs="Calibri"/>
                <w:b/>
                <w:bCs/>
                <w:color w:val="000000"/>
              </w:rPr>
              <w:t>/BARKOD</w:t>
            </w: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4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NO. PELUPUSAN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E56B9" w:rsidRPr="007328E8" w:rsidTr="00F31669">
        <w:trPr>
          <w:trHeight w:val="827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PUSAT TANGGUNGJAWAB</w:t>
            </w:r>
            <w:r w:rsidR="008E739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(PTJ)</w:t>
            </w:r>
          </w:p>
        </w:tc>
        <w:tc>
          <w:tcPr>
            <w:tcW w:w="4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NO. PUSAT KOS</w:t>
            </w:r>
            <w:r w:rsidR="00F31669">
              <w:rPr>
                <w:rFonts w:ascii="Calibri" w:eastAsia="Times New Roman" w:hAnsi="Calibri" w:cs="Calibri"/>
                <w:b/>
                <w:bCs/>
                <w:color w:val="000000"/>
              </w:rPr>
              <w:t>/PTJ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328E8" w:rsidRPr="0064023F" w:rsidTr="00F31669">
        <w:trPr>
          <w:trHeight w:val="580"/>
        </w:trPr>
        <w:tc>
          <w:tcPr>
            <w:tcW w:w="10254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328E8" w:rsidRPr="00F31669" w:rsidRDefault="007328E8" w:rsidP="008E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i-FI"/>
              </w:rPr>
            </w:pPr>
            <w:r w:rsidRPr="00F316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i-FI"/>
              </w:rPr>
              <w:t xml:space="preserve">BUTIRAN PEMBELI DAN PEMBAYARAN </w:t>
            </w:r>
          </w:p>
        </w:tc>
      </w:tr>
      <w:tr w:rsidR="007328E8" w:rsidRPr="007328E8" w:rsidTr="00F31669">
        <w:trPr>
          <w:trHeight w:val="728"/>
        </w:trPr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NAMA PEMBELI / AGENSI / SYARIKAT</w:t>
            </w:r>
          </w:p>
        </w:tc>
        <w:tc>
          <w:tcPr>
            <w:tcW w:w="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28E8" w:rsidRPr="007328E8" w:rsidTr="00F31669">
        <w:trPr>
          <w:trHeight w:val="710"/>
        </w:trPr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NO STAF / KAD PENGENALAN / SYARIKAT</w:t>
            </w:r>
          </w:p>
        </w:tc>
        <w:tc>
          <w:tcPr>
            <w:tcW w:w="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56B9" w:rsidRPr="007328E8" w:rsidTr="00F31669">
        <w:trPr>
          <w:trHeight w:val="8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JUMLAH (RM)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</w:p>
        </w:tc>
        <w:tc>
          <w:tcPr>
            <w:tcW w:w="3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56B9" w:rsidRPr="007328E8" w:rsidTr="00F31669">
        <w:trPr>
          <w:trHeight w:val="89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JENIS BAYARAN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F3166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TUNAI/CEK/WANG POS/LAIN: ...………</w:t>
            </w:r>
            <w:r w:rsidR="00BE56B9">
              <w:rPr>
                <w:rFonts w:ascii="Calibri" w:eastAsia="Times New Roman" w:hAnsi="Calibri" w:cs="Calibri"/>
                <w:b/>
                <w:bCs/>
                <w:color w:val="000000"/>
              </w:rPr>
              <w:t>…………</w:t>
            </w:r>
            <w:r w:rsidR="008E7397">
              <w:rPr>
                <w:rFonts w:ascii="Calibri" w:eastAsia="Times New Roman" w:hAnsi="Calibri" w:cs="Calibri"/>
                <w:b/>
                <w:bCs/>
                <w:color w:val="000000"/>
              </w:rPr>
              <w:t>….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NOMBOR CEK</w:t>
            </w:r>
            <w:r w:rsidR="00F31669">
              <w:rPr>
                <w:rFonts w:ascii="Calibri" w:eastAsia="Times New Roman" w:hAnsi="Calibri" w:cs="Calibri"/>
                <w:b/>
                <w:bCs/>
                <w:color w:val="000000"/>
              </w:rPr>
              <w:t>/WANG POS/LAIN</w:t>
            </w:r>
          </w:p>
        </w:tc>
        <w:tc>
          <w:tcPr>
            <w:tcW w:w="3504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28E8" w:rsidRPr="007328E8" w:rsidTr="00F31669">
        <w:trPr>
          <w:trHeight w:val="580"/>
        </w:trPr>
        <w:tc>
          <w:tcPr>
            <w:tcW w:w="1025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328E8" w:rsidRPr="00F31669" w:rsidRDefault="007328E8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316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UNTUK KEGUNAAN </w:t>
            </w:r>
            <w:r w:rsidR="00F316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KAUNTER </w:t>
            </w:r>
            <w:r w:rsidR="008E73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PEM</w:t>
            </w:r>
            <w:r w:rsidR="00F316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BAYARAN, </w:t>
            </w:r>
            <w:r w:rsidRPr="00F316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PEJABAT BURSAR</w:t>
            </w:r>
            <w:r w:rsidR="00F316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3</w:t>
            </w:r>
          </w:p>
        </w:tc>
      </w:tr>
      <w:tr w:rsidR="00BE56B9" w:rsidRPr="007328E8" w:rsidTr="00F31669">
        <w:trPr>
          <w:trHeight w:val="8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KOD AKAUN </w:t>
            </w:r>
            <w:r w:rsidR="00F31669">
              <w:rPr>
                <w:rFonts w:ascii="Calibri" w:eastAsia="Times New Roman" w:hAnsi="Calibri" w:cs="Calibri"/>
                <w:b/>
                <w:bCs/>
                <w:color w:val="000000"/>
              </w:rPr>
              <w:t>PELUPUSAN ASET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8" w:rsidRPr="00F31669" w:rsidRDefault="007328E8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F3166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R60170</w:t>
            </w:r>
          </w:p>
        </w:tc>
        <w:tc>
          <w:tcPr>
            <w:tcW w:w="315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DISAHKAN OLEH :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31669" w:rsidRPr="007328E8" w:rsidTr="00AB30AD">
        <w:trPr>
          <w:trHeight w:val="9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669" w:rsidRPr="007328E8" w:rsidRDefault="00F31669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NO RESIT</w:t>
            </w:r>
            <w:r w:rsidR="008E739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BAYARAN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69" w:rsidRPr="007328E8" w:rsidRDefault="00F31669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69" w:rsidRDefault="00F31669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………………………………………</w:t>
            </w:r>
          </w:p>
          <w:p w:rsidR="00F31669" w:rsidRPr="007328E8" w:rsidRDefault="00F31669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color w:val="000000"/>
              </w:rPr>
              <w:t>(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328E8">
              <w:rPr>
                <w:rFonts w:ascii="Calibri" w:eastAsia="Times New Roman" w:hAnsi="Calibri" w:cs="Calibri"/>
                <w:color w:val="000000"/>
              </w:rPr>
              <w:t>TANDATANGAN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328E8">
              <w:rPr>
                <w:rFonts w:ascii="Calibri" w:eastAsia="Times New Roman" w:hAnsi="Calibri" w:cs="Calibri"/>
                <w:color w:val="000000"/>
              </w:rPr>
              <w:t>)</w:t>
            </w:r>
          </w:p>
          <w:p w:rsidR="00F31669" w:rsidRPr="007328E8" w:rsidRDefault="00F31669" w:rsidP="00732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8E8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COP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Pr="00732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1669" w:rsidRPr="007328E8" w:rsidTr="00A26496">
        <w:trPr>
          <w:trHeight w:val="32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69" w:rsidRPr="007328E8" w:rsidRDefault="00F31669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69" w:rsidRPr="007328E8" w:rsidRDefault="00F31669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669" w:rsidRPr="007328E8" w:rsidRDefault="00F31669" w:rsidP="00F3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E56B9" w:rsidRPr="007328E8" w:rsidTr="00F31669">
        <w:trPr>
          <w:trHeight w:val="548"/>
        </w:trPr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8E8">
              <w:rPr>
                <w:rFonts w:ascii="Calibri" w:eastAsia="Times New Roman" w:hAnsi="Calibri" w:cs="Calibri"/>
                <w:color w:val="000000"/>
              </w:rPr>
              <w:t>____/_____/__________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E8" w:rsidRPr="007328E8" w:rsidRDefault="007328E8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1669" w:rsidRPr="007328E8" w:rsidTr="00F31669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69" w:rsidRDefault="00F31669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F31669" w:rsidRPr="007328E8" w:rsidRDefault="00F31669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4235" w:rsidRPr="00F31669" w:rsidRDefault="00F31669" w:rsidP="00F31669">
      <w:pPr>
        <w:ind w:left="-450"/>
        <w:rPr>
          <w:b/>
          <w:i/>
          <w:lang w:val="fi-FI"/>
        </w:rPr>
      </w:pPr>
      <w:r w:rsidRPr="00806B64">
        <w:rPr>
          <w:b/>
          <w:i/>
          <w:lang w:val="fi-FI"/>
        </w:rPr>
        <w:t>*</w:t>
      </w:r>
      <w:r w:rsidRPr="00F31669">
        <w:rPr>
          <w:b/>
          <w:i/>
          <w:sz w:val="24"/>
          <w:szCs w:val="24"/>
          <w:lang w:val="fi-FI"/>
        </w:rPr>
        <w:t>sediakan dua Salinan dan serahkan satu salinan kepada Seksye</w:t>
      </w:r>
      <w:r>
        <w:rPr>
          <w:b/>
          <w:i/>
          <w:sz w:val="24"/>
          <w:szCs w:val="24"/>
          <w:lang w:val="fi-FI"/>
        </w:rPr>
        <w:t>n Pengurusan Aset</w:t>
      </w:r>
      <w:bookmarkStart w:id="0" w:name="_GoBack"/>
      <w:bookmarkEnd w:id="0"/>
      <w:r>
        <w:rPr>
          <w:b/>
          <w:i/>
          <w:sz w:val="24"/>
          <w:szCs w:val="24"/>
          <w:lang w:val="fi-FI"/>
        </w:rPr>
        <w:t>,Pejabat Bursar</w:t>
      </w:r>
    </w:p>
    <w:sectPr w:rsidR="008D4235" w:rsidRPr="00F31669" w:rsidSect="00F31669">
      <w:pgSz w:w="11907" w:h="16839" w:code="9"/>
      <w:pgMar w:top="1440" w:right="83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E8"/>
    <w:rsid w:val="004B00FB"/>
    <w:rsid w:val="0064023F"/>
    <w:rsid w:val="007328E8"/>
    <w:rsid w:val="008D4235"/>
    <w:rsid w:val="008E7397"/>
    <w:rsid w:val="00BE56B9"/>
    <w:rsid w:val="00F3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31853-DA86-4918-8A48-646447DA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2017-06-06T08:25:00Z</dcterms:created>
  <dcterms:modified xsi:type="dcterms:W3CDTF">2017-06-06T08:31:00Z</dcterms:modified>
</cp:coreProperties>
</file>