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76DE" w14:textId="12570501" w:rsidR="00523C36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Tarikh :</w:t>
      </w:r>
    </w:p>
    <w:p w14:paraId="707D0339" w14:textId="2D7FF681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Seksyen Pengurusan Akaun Amanah</w:t>
      </w:r>
    </w:p>
    <w:p w14:paraId="21206FC8" w14:textId="393BC615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Pejabat Bursar</w:t>
      </w:r>
    </w:p>
    <w:p w14:paraId="452AD93D" w14:textId="465BEEC2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Universiti Putra Malaysia</w:t>
      </w:r>
    </w:p>
    <w:p w14:paraId="4FE36CF4" w14:textId="3260F6AC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43400 Serdang</w:t>
      </w:r>
    </w:p>
    <w:p w14:paraId="4CE3E2D3" w14:textId="530AA416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SELANGOR DARUL EHSAN</w:t>
      </w:r>
    </w:p>
    <w:p w14:paraId="5A45C239" w14:textId="4138E391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3E7F09DE" w14:textId="2A65FF49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Melalui</w:t>
      </w:r>
      <w:r w:rsidR="009440F0">
        <w:rPr>
          <w:rFonts w:asciiTheme="minorHAnsi" w:hAnsiTheme="minorHAnsi" w:cstheme="minorHAnsi"/>
          <w:sz w:val="22"/>
          <w:szCs w:val="22"/>
          <w:lang w:val="ms-MY"/>
        </w:rPr>
        <w:tab/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ab/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ab/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: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ab/>
        <w:t>Jawatankuasa Pemegang Amanah</w:t>
      </w:r>
      <w:r w:rsidR="00E64271">
        <w:rPr>
          <w:rFonts w:asciiTheme="minorHAnsi" w:hAnsiTheme="minorHAnsi" w:cstheme="minorHAnsi"/>
          <w:sz w:val="22"/>
          <w:szCs w:val="22"/>
          <w:lang w:val="ms-MY"/>
        </w:rPr>
        <w:t xml:space="preserve"> 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(JPA)</w:t>
      </w:r>
    </w:p>
    <w:p w14:paraId="7B4215DC" w14:textId="77777777" w:rsidR="00684F03" w:rsidRDefault="00684F03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01199523" w14:textId="012ECB83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 xml:space="preserve">Tajuk Akaun 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>Amanah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ab/>
        <w:t xml:space="preserve">:    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__________________________________________________________</w:t>
      </w:r>
      <w:r w:rsidR="00664381">
        <w:rPr>
          <w:rFonts w:asciiTheme="minorHAnsi" w:hAnsiTheme="minorHAnsi" w:cstheme="minorHAnsi"/>
          <w:sz w:val="22"/>
          <w:szCs w:val="22"/>
          <w:lang w:val="ms-MY"/>
        </w:rPr>
        <w:t>_____</w:t>
      </w:r>
    </w:p>
    <w:p w14:paraId="09CFD424" w14:textId="77777777" w:rsidR="00684F03" w:rsidRDefault="00684F03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59397BC1" w14:textId="3A5189B9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Nombor Vot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 xml:space="preserve"> Amanah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ab/>
        <w:t>: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 xml:space="preserve">    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 xml:space="preserve">__________________ </w:t>
      </w:r>
    </w:p>
    <w:p w14:paraId="28E5C982" w14:textId="127058FB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7B124AB7" w14:textId="624B1164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Tuan/Puan,</w:t>
      </w:r>
    </w:p>
    <w:p w14:paraId="74E71F6A" w14:textId="61AD0989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4653B97E" w14:textId="4F75FE73" w:rsidR="005E4B28" w:rsidRPr="009440F0" w:rsidRDefault="005E4B28">
      <w:pPr>
        <w:rPr>
          <w:rFonts w:asciiTheme="minorHAnsi" w:hAnsiTheme="minorHAnsi" w:cstheme="minorHAnsi"/>
          <w:b/>
          <w:sz w:val="22"/>
          <w:szCs w:val="22"/>
          <w:u w:val="single"/>
          <w:lang w:val="ms-MY"/>
        </w:rPr>
      </w:pPr>
      <w:r w:rsidRPr="009440F0">
        <w:rPr>
          <w:rFonts w:asciiTheme="minorHAnsi" w:hAnsiTheme="minorHAnsi" w:cstheme="minorHAnsi"/>
          <w:b/>
          <w:sz w:val="22"/>
          <w:szCs w:val="22"/>
          <w:u w:val="single"/>
          <w:lang w:val="ms-MY"/>
        </w:rPr>
        <w:t>PERMOHONAN PINDAAN SURAT IKATAN AMANAH</w:t>
      </w:r>
    </w:p>
    <w:p w14:paraId="4CF3D317" w14:textId="77777777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</w:p>
    <w:tbl>
      <w:tblPr>
        <w:tblStyle w:val="TableGrid"/>
        <w:tblW w:w="980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666"/>
        <w:gridCol w:w="558"/>
        <w:gridCol w:w="236"/>
        <w:gridCol w:w="490"/>
        <w:gridCol w:w="2649"/>
        <w:gridCol w:w="270"/>
        <w:gridCol w:w="52"/>
        <w:gridCol w:w="236"/>
        <w:gridCol w:w="66"/>
        <w:gridCol w:w="270"/>
        <w:gridCol w:w="232"/>
        <w:gridCol w:w="358"/>
        <w:gridCol w:w="2715"/>
        <w:gridCol w:w="509"/>
        <w:gridCol w:w="7"/>
        <w:gridCol w:w="145"/>
        <w:gridCol w:w="125"/>
        <w:gridCol w:w="36"/>
        <w:gridCol w:w="13"/>
      </w:tblGrid>
      <w:tr w:rsidR="00664381" w:rsidRPr="009440F0" w14:paraId="5E87654C" w14:textId="77777777" w:rsidTr="00664381">
        <w:trPr>
          <w:trHeight w:val="269"/>
        </w:trPr>
        <w:tc>
          <w:tcPr>
            <w:tcW w:w="5896" w:type="dxa"/>
            <w:gridSpan w:val="12"/>
            <w:shd w:val="clear" w:color="auto" w:fill="auto"/>
          </w:tcPr>
          <w:p w14:paraId="11249BB8" w14:textId="77777777" w:rsidR="00664381" w:rsidRPr="00664381" w:rsidRDefault="00664381" w:rsidP="00664381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Mohon pindaan Surat Ikatan Amanah seperti berikut</w:t>
            </w: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(</w:t>
            </w:r>
            <w:r w:rsidRPr="009440F0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 Tandakan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4768E80" w14:textId="17D4DA41" w:rsidR="00664381" w:rsidRPr="00664381" w:rsidRDefault="00664381" w:rsidP="00664381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sym w:font="Wingdings" w:char="F0FC"/>
            </w:r>
          </w:p>
        </w:tc>
        <w:tc>
          <w:tcPr>
            <w:tcW w:w="3550" w:type="dxa"/>
            <w:gridSpan w:val="7"/>
            <w:shd w:val="clear" w:color="auto" w:fill="auto"/>
          </w:tcPr>
          <w:p w14:paraId="7E5358ED" w14:textId="46222481" w:rsidR="00664381" w:rsidRPr="00664381" w:rsidRDefault="00664381" w:rsidP="00664381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pada perkara yang berkaitan</w:t>
            </w:r>
            <w:r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)</w:t>
            </w:r>
          </w:p>
        </w:tc>
      </w:tr>
      <w:tr w:rsidR="00664381" w:rsidRPr="00DA0FC1" w14:paraId="3155EC1D" w14:textId="77777777" w:rsidTr="006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9D034E7" w14:textId="77777777" w:rsidR="00664381" w:rsidRPr="00DA0FC1" w:rsidRDefault="00664381" w:rsidP="009440F0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8A7276" w14:textId="77777777" w:rsidR="00664381" w:rsidRPr="00DA0FC1" w:rsidRDefault="00664381" w:rsidP="009440F0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ms-MY"/>
              </w:rPr>
            </w:pPr>
          </w:p>
        </w:tc>
      </w:tr>
      <w:tr w:rsidR="00664381" w:rsidRPr="009440F0" w14:paraId="00A5F04B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4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3CF" w14:textId="609EB0DC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0D19B" w14:textId="4BF9CAE2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Permohonan Pelanjutan Tempoh Akaun Amanah</w:t>
            </w:r>
          </w:p>
        </w:tc>
      </w:tr>
      <w:tr w:rsidR="00664381" w:rsidRPr="00684F03" w14:paraId="557536FC" w14:textId="77777777" w:rsidTr="006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13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E269AD8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52B2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444D1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830CAB5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D7837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59B67C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AB174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67307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E79CBF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</w:tr>
      <w:tr w:rsidR="00664381" w:rsidRPr="009440F0" w14:paraId="0C6AAE61" w14:textId="77777777" w:rsidTr="00EB5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1" w:type="dxa"/>
          <w:wAfter w:w="49" w:type="dxa"/>
          <w:trHeight w:val="476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F7920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EBE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E1F91" w14:textId="681AFC63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Surat Pengesahan daripada Penaja</w:t>
            </w:r>
            <w:r w:rsidR="00EB58B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="00EB58B7" w:rsidRP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 xml:space="preserve">(bagi akaun amanah </w:t>
            </w:r>
            <w:r w:rsid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 xml:space="preserve">ada </w:t>
            </w:r>
            <w:r w:rsidR="00EB58B7" w:rsidRP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>penaja)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24F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4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B3500" w14:textId="77777777" w:rsid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Takwim Aktiviti/Perancangan Program</w:t>
            </w:r>
          </w:p>
          <w:p w14:paraId="4E46C7C5" w14:textId="415E323E" w:rsidR="00EB58B7" w:rsidRPr="009440F0" w:rsidRDefault="00EB58B7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>(bagi akaun amanah tiada penaja)</w:t>
            </w:r>
          </w:p>
        </w:tc>
      </w:tr>
      <w:tr w:rsidR="00664381" w:rsidRPr="009440F0" w14:paraId="56A98F93" w14:textId="77777777" w:rsidTr="006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71" w:type="dxa"/>
          <w:wAfter w:w="319" w:type="dxa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A4E8C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40889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821AC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09C47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4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80CA3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664381" w:rsidRPr="009440F0" w14:paraId="6B125F4A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4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71A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FB31" w14:textId="2408D766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Pertukaran pemegang amanah dan/atau ahli JPAPTJ</w:t>
            </w:r>
            <w:r w:rsidR="00664381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(lampirkan senarai pemegang amanah baharu)</w:t>
            </w:r>
          </w:p>
        </w:tc>
      </w:tr>
      <w:tr w:rsidR="00664381" w:rsidRPr="009440F0" w14:paraId="26ADDC90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A2C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2A9EF" w14:textId="4DAFE70C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Menambah/Menukar tujuan pembukaan akaun amanah sedia ada</w:t>
            </w:r>
            <w:r w:rsidR="00664381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="00664381"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(lampirkan justifikasi)</w:t>
            </w:r>
          </w:p>
        </w:tc>
      </w:tr>
      <w:tr w:rsidR="00664381" w:rsidRPr="009440F0" w14:paraId="1EDD18BF" w14:textId="77777777" w:rsidTr="0068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9B8" w14:textId="77777777" w:rsidR="009440F0" w:rsidRPr="009440F0" w:rsidRDefault="009440F0" w:rsidP="00A9258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20596" w14:textId="50C29A1A" w:rsidR="009440F0" w:rsidRPr="009440F0" w:rsidRDefault="009440F0" w:rsidP="00A9258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Menambah/Menukar tujuan perbelanjaan akaun amanah sedia ada</w:t>
            </w:r>
            <w:r w:rsidR="00664381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="00664381"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(lampirkan justifikasi)</w:t>
            </w:r>
          </w:p>
        </w:tc>
      </w:tr>
      <w:tr w:rsidR="00664381" w:rsidRPr="009440F0" w14:paraId="262DC6D3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3EA" w14:textId="2D9C4616" w:rsidR="00EB58B7" w:rsidRPr="009440F0" w:rsidRDefault="00EB58B7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F250" w14:textId="6CBDB9F5" w:rsidR="00664381" w:rsidRPr="00EB58B7" w:rsidRDefault="009440F0" w:rsidP="009440F0">
            <w:pPr>
              <w:spacing w:before="40" w:after="40"/>
              <w:rPr>
                <w:rFonts w:asciiTheme="minorHAnsi" w:hAnsiTheme="minorHAnsi" w:cstheme="minorHAnsi"/>
                <w:sz w:val="18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Permohonan pertukaran tajuk akaun amanah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</w:t>
            </w:r>
            <w:r w:rsidR="00EB58B7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lampirkan dokumen sokongan &amp;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nyatakan tajuk baharu)</w:t>
            </w:r>
          </w:p>
        </w:tc>
      </w:tr>
      <w:tr w:rsidR="00684F03" w:rsidRPr="009440F0" w14:paraId="764D9A8B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71" w:type="dxa"/>
          <w:wAfter w:w="174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FDF" w14:textId="77777777" w:rsidR="00684F03" w:rsidRPr="009440F0" w:rsidRDefault="00684F03" w:rsidP="00097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7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563AB" w14:textId="032502EC" w:rsidR="00684F03" w:rsidRPr="009440F0" w:rsidRDefault="00684F03" w:rsidP="00097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Permohonan pertukaran </w:t>
            </w: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pusat tanggungjawab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beserta </w:t>
            </w:r>
            <w:r w:rsidR="00114B43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dokumen</w:t>
            </w:r>
            <w:r w:rsidR="00EB58B7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 </w:t>
            </w:r>
            <w:r w:rsidR="00114B43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sokongan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)</w:t>
            </w:r>
            <w:r w:rsidR="00C25270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 </w:t>
            </w:r>
          </w:p>
        </w:tc>
      </w:tr>
    </w:tbl>
    <w:p w14:paraId="7ECFEDCD" w14:textId="77777777" w:rsidR="00684F03" w:rsidRDefault="00684F03" w:rsidP="009440F0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66DB58BD" w14:textId="09E2D31A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Sekian, terima kasih.</w:t>
      </w:r>
    </w:p>
    <w:p w14:paraId="624ED07E" w14:textId="139F1D0D" w:rsid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3AEA1731" w14:textId="5D791AB4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……………………..</w:t>
      </w:r>
      <w:r w:rsidR="00664381">
        <w:rPr>
          <w:rFonts w:asciiTheme="minorHAnsi" w:hAnsiTheme="minorHAnsi" w:cstheme="minorHAnsi"/>
          <w:sz w:val="22"/>
          <w:szCs w:val="22"/>
          <w:lang w:val="ms-MY"/>
        </w:rPr>
        <w:t>.......</w:t>
      </w:r>
    </w:p>
    <w:p w14:paraId="4B79AB90" w14:textId="45C63754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(Cap/Tandatangan</w:t>
      </w:r>
      <w:r w:rsidR="00F24647">
        <w:rPr>
          <w:rFonts w:asciiTheme="minorHAnsi" w:hAnsiTheme="minorHAnsi" w:cstheme="minorHAnsi"/>
          <w:sz w:val="22"/>
          <w:szCs w:val="22"/>
          <w:lang w:val="ms-MY"/>
        </w:rPr>
        <w:t xml:space="preserve"> Pemegang Amanah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)</w:t>
      </w:r>
    </w:p>
    <w:p w14:paraId="642423AB" w14:textId="3046F85D" w:rsidR="00684F03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Tarikh:</w:t>
      </w:r>
      <w:bookmarkStart w:id="0" w:name="_GoBack"/>
      <w:bookmarkEnd w:id="0"/>
    </w:p>
    <w:sectPr w:rsidR="00684F03" w:rsidSect="00684F03">
      <w:headerReference w:type="default" r:id="rId7"/>
      <w:footerReference w:type="default" r:id="rId8"/>
      <w:pgSz w:w="12240" w:h="15840"/>
      <w:pgMar w:top="1440" w:right="1440" w:bottom="1170" w:left="1440" w:header="270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1215" w14:textId="77777777" w:rsidR="00A56F92" w:rsidRDefault="00A56F92" w:rsidP="00CB334A">
      <w:r>
        <w:separator/>
      </w:r>
    </w:p>
  </w:endnote>
  <w:endnote w:type="continuationSeparator" w:id="0">
    <w:p w14:paraId="3B61BABB" w14:textId="77777777" w:rsidR="00A56F92" w:rsidRDefault="00A56F92" w:rsidP="00CB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ms-MY"/>
      </w:rPr>
      <w:id w:val="2279674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lang w:val="ms-MY"/>
          </w:rPr>
          <w:id w:val="-112646740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9A3465C" w14:textId="77777777" w:rsidR="00684F03" w:rsidRPr="00684F03" w:rsidRDefault="00684F03" w:rsidP="00684F03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s-MY"/>
              </w:rPr>
            </w:pPr>
            <w:r w:rsidRPr="00684F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s-MY"/>
              </w:rPr>
              <w:t>UNTUK KEGUNAAN SEKSYEN PENGURUSAN AKAUN AMANAH SAHAJA</w:t>
            </w:r>
          </w:p>
          <w:p w14:paraId="47CF1036" w14:textId="77777777" w:rsidR="00684F03" w:rsidRDefault="00684F03" w:rsidP="00684F03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Telah dibawa ke Mesyuarat Jawatankuasa Pengurusan Akaun Amanah Universiti (JPAAU) kali ke- ______</w:t>
            </w:r>
          </w:p>
          <w:p w14:paraId="6DADCAD2" w14:textId="77777777" w:rsidR="00684F03" w:rsidRDefault="00684F03" w:rsidP="00684F03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pada ________________. Petikan Minit : _________________________</w:t>
            </w:r>
          </w:p>
          <w:p w14:paraId="28D71E84" w14:textId="77777777" w:rsidR="00684F03" w:rsidRDefault="00684F03" w:rsidP="00664381">
            <w:pPr>
              <w:pStyle w:val="Footer"/>
              <w:rPr>
                <w:lang w:val="ms-MY"/>
              </w:rPr>
            </w:pPr>
          </w:p>
          <w:p w14:paraId="3FE0DCD0" w14:textId="77777777" w:rsidR="00684F03" w:rsidRDefault="00684F03" w:rsidP="00664381">
            <w:pPr>
              <w:pStyle w:val="Footer"/>
              <w:rPr>
                <w:lang w:val="ms-MY"/>
              </w:rPr>
            </w:pPr>
          </w:p>
          <w:p w14:paraId="50316982" w14:textId="0DD053FC" w:rsidR="00CB334A" w:rsidRPr="00EB58B7" w:rsidRDefault="00664381" w:rsidP="00664381">
            <w:pPr>
              <w:pStyle w:val="Foo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64381">
              <w:rPr>
                <w:rFonts w:asciiTheme="minorHAnsi" w:hAnsiTheme="minorHAnsi" w:cstheme="minorHAnsi"/>
                <w:sz w:val="14"/>
                <w:lang w:val="ms-MY"/>
              </w:rPr>
              <w:t xml:space="preserve">Tarikh kemaskini: </w:t>
            </w:r>
            <w:r w:rsidR="008730DA">
              <w:rPr>
                <w:rFonts w:asciiTheme="minorHAnsi" w:hAnsiTheme="minorHAnsi" w:cstheme="minorHAnsi"/>
                <w:sz w:val="14"/>
                <w:lang w:val="ms-MY"/>
              </w:rPr>
              <w:t>08/12</w:t>
            </w:r>
            <w:r w:rsidR="00F24647">
              <w:rPr>
                <w:rFonts w:asciiTheme="minorHAnsi" w:hAnsiTheme="minorHAnsi" w:cstheme="minorHAnsi"/>
                <w:sz w:val="14"/>
                <w:lang w:val="ms-MY"/>
              </w:rPr>
              <w:t>/2020</w:t>
            </w:r>
            <w:r w:rsidRPr="00664381">
              <w:rPr>
                <w:lang w:val="ms-MY"/>
              </w:rPr>
              <w:tab/>
            </w:r>
            <w:r w:rsidR="00CB334A" w:rsidRPr="00664381">
              <w:rPr>
                <w:lang w:val="ms-MY"/>
              </w:rPr>
              <w:t xml:space="preserve"> 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begin"/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instrText xml:space="preserve"> PAGE </w:instrTex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separate"/>
            </w:r>
            <w:r w:rsidR="00CB334A" w:rsidRPr="00EB58B7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>2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end"/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t>/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begin"/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instrText xml:space="preserve"> NUMPAGES  </w:instrTex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separate"/>
            </w:r>
            <w:r w:rsidR="00CB334A" w:rsidRPr="00EB58B7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>2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end"/>
            </w:r>
          </w:p>
        </w:sdtContent>
      </w:sdt>
    </w:sdtContent>
  </w:sdt>
  <w:p w14:paraId="40B16CC8" w14:textId="77777777" w:rsidR="00CB334A" w:rsidRDefault="00CB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4875" w14:textId="77777777" w:rsidR="00A56F92" w:rsidRDefault="00A56F92" w:rsidP="00CB334A">
      <w:r>
        <w:separator/>
      </w:r>
    </w:p>
  </w:footnote>
  <w:footnote w:type="continuationSeparator" w:id="0">
    <w:p w14:paraId="11240AB3" w14:textId="77777777" w:rsidR="00A56F92" w:rsidRDefault="00A56F92" w:rsidP="00CB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EE56" w14:textId="022CF015" w:rsidR="00CB334A" w:rsidRDefault="00CB334A">
    <w:pPr>
      <w:pStyle w:val="Header"/>
    </w:pPr>
  </w:p>
  <w:tbl>
    <w:tblPr>
      <w:tblW w:w="9810" w:type="dxa"/>
      <w:tblInd w:w="-185" w:type="dxa"/>
      <w:tblLayout w:type="fixed"/>
      <w:tblLook w:val="0000" w:firstRow="0" w:lastRow="0" w:firstColumn="0" w:lastColumn="0" w:noHBand="0" w:noVBand="0"/>
    </w:tblPr>
    <w:tblGrid>
      <w:gridCol w:w="2160"/>
      <w:gridCol w:w="7650"/>
    </w:tblGrid>
    <w:tr w:rsidR="00CB334A" w14:paraId="6190A331" w14:textId="77777777" w:rsidTr="005E4B28">
      <w:trPr>
        <w:cantSplit/>
        <w:trHeight w:val="710"/>
      </w:trPr>
      <w:tc>
        <w:tcPr>
          <w:tcW w:w="21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FE29CA" w14:textId="77777777" w:rsidR="00CB334A" w:rsidRDefault="00CB334A" w:rsidP="00CB334A">
          <w:pPr>
            <w:snapToGrid w:val="0"/>
            <w:jc w:val="center"/>
            <w:rPr>
              <w:lang w:val="ms-MY"/>
            </w:rPr>
          </w:pPr>
          <w:bookmarkStart w:id="1" w:name="_Hlk25656058"/>
        </w:p>
        <w:p w14:paraId="4A960E56" w14:textId="77777777" w:rsidR="00CB334A" w:rsidRDefault="00CB334A" w:rsidP="00CB334A">
          <w:pPr>
            <w:pStyle w:val="Heading1"/>
            <w:numPr>
              <w:ilvl w:val="0"/>
              <w:numId w:val="3"/>
            </w:numPr>
            <w:jc w:val="center"/>
            <w:rPr>
              <w:lang w:val="ms-MY"/>
            </w:rPr>
          </w:pPr>
          <w:r>
            <w:rPr>
              <w:noProof/>
              <w:lang w:val="en-MY"/>
            </w:rPr>
            <w:drawing>
              <wp:inline distT="0" distB="0" distL="0" distR="0" wp14:anchorId="48AD92B6" wp14:editId="45E23C77">
                <wp:extent cx="1162050" cy="530813"/>
                <wp:effectExtent l="0" t="0" r="0" b="3175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641" cy="537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B0DF11" w14:textId="77777777" w:rsidR="00CB334A" w:rsidRDefault="00CB334A" w:rsidP="00CB334A">
          <w:pPr>
            <w:pStyle w:val="Heading1"/>
            <w:numPr>
              <w:ilvl w:val="0"/>
              <w:numId w:val="3"/>
            </w:numPr>
            <w:rPr>
              <w:lang w:val="ms-MY"/>
            </w:rPr>
          </w:pPr>
        </w:p>
      </w:tc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16A899D" w14:textId="77777777" w:rsidR="00CB334A" w:rsidRDefault="00CB334A" w:rsidP="00CB334A">
          <w:pPr>
            <w:pStyle w:val="Heading2"/>
            <w:numPr>
              <w:ilvl w:val="1"/>
              <w:numId w:val="3"/>
            </w:numPr>
            <w:rPr>
              <w:rFonts w:ascii="Calibri" w:hAnsi="Calibri"/>
              <w:lang w:val="ms-MY"/>
            </w:rPr>
          </w:pPr>
          <w:r>
            <w:rPr>
              <w:rFonts w:ascii="Calibri" w:hAnsi="Calibri"/>
              <w:lang w:val="ms-MY"/>
            </w:rPr>
            <w:t>PEJABAT BURSAR</w:t>
          </w:r>
        </w:p>
        <w:p w14:paraId="3F2DF805" w14:textId="2C6EB584" w:rsidR="00CB334A" w:rsidRDefault="00CB334A" w:rsidP="00CB334A">
          <w:pPr>
            <w:jc w:val="center"/>
            <w:rPr>
              <w:rFonts w:ascii="Calibri" w:hAnsi="Calibri"/>
              <w:lang w:val="ms-MY"/>
            </w:rPr>
          </w:pPr>
          <w:r w:rsidRPr="008454DF">
            <w:rPr>
              <w:rFonts w:ascii="Calibri" w:hAnsi="Calibri"/>
              <w:lang w:val="ms-MY"/>
            </w:rPr>
            <w:t>Kod Dokumen: DF0</w:t>
          </w:r>
          <w:r w:rsidR="005E4B28">
            <w:rPr>
              <w:rFonts w:ascii="Calibri" w:hAnsi="Calibri"/>
              <w:lang w:val="ms-MY"/>
            </w:rPr>
            <w:t>2</w:t>
          </w:r>
          <w:r w:rsidRPr="008454DF">
            <w:rPr>
              <w:rFonts w:ascii="Calibri" w:hAnsi="Calibri"/>
              <w:lang w:val="ms-MY"/>
            </w:rPr>
            <w:t>/AKN</w:t>
          </w:r>
        </w:p>
      </w:tc>
    </w:tr>
    <w:tr w:rsidR="00CB334A" w14:paraId="19BB7CC0" w14:textId="77777777" w:rsidTr="005E4B28">
      <w:trPr>
        <w:cantSplit/>
        <w:trHeight w:val="710"/>
      </w:trPr>
      <w:tc>
        <w:tcPr>
          <w:tcW w:w="21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D184AB" w14:textId="77777777" w:rsidR="00CB334A" w:rsidRDefault="00CB334A" w:rsidP="00CB334A">
          <w:pPr>
            <w:snapToGrid w:val="0"/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ED1010" w14:textId="77777777" w:rsidR="00CB334A" w:rsidRDefault="00CB334A" w:rsidP="00CB334A">
          <w:pPr>
            <w:tabs>
              <w:tab w:val="left" w:pos="-532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napToGrid w:val="0"/>
            <w:spacing w:before="144" w:after="144"/>
            <w:jc w:val="center"/>
            <w:rPr>
              <w:rFonts w:ascii="Arial" w:hAnsi="Arial" w:cs="Arial"/>
              <w:b/>
              <w:lang w:val="ms-MY"/>
            </w:rPr>
          </w:pPr>
          <w:r>
            <w:rPr>
              <w:rFonts w:ascii="Arial" w:hAnsi="Arial" w:cs="Arial"/>
              <w:b/>
              <w:lang w:val="ms-MY"/>
            </w:rPr>
            <w:t xml:space="preserve">DAFTAR FORMAT </w:t>
          </w:r>
          <w:r w:rsidR="005E4B28">
            <w:rPr>
              <w:rFonts w:ascii="Arial" w:hAnsi="Arial" w:cs="Arial"/>
              <w:b/>
              <w:lang w:val="ms-MY"/>
            </w:rPr>
            <w:t>PINDAAN SURAT IKATAN AMANAH</w:t>
          </w:r>
        </w:p>
        <w:p w14:paraId="74DB3CE1" w14:textId="47D2B1A5" w:rsidR="005E1341" w:rsidRDefault="005E1341" w:rsidP="00CB334A">
          <w:pPr>
            <w:tabs>
              <w:tab w:val="left" w:pos="-532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napToGrid w:val="0"/>
            <w:spacing w:before="144" w:after="144"/>
            <w:jc w:val="center"/>
            <w:rPr>
              <w:rFonts w:ascii="Arial" w:hAnsi="Arial" w:cs="Arial"/>
              <w:b/>
              <w:lang w:val="ms-MY"/>
            </w:rPr>
          </w:pPr>
          <w:r>
            <w:rPr>
              <w:rFonts w:ascii="Arial" w:hAnsi="Arial" w:cs="Arial"/>
              <w:b/>
              <w:lang w:val="ms-MY"/>
            </w:rPr>
            <w:t>(Akaun Amanah Selain 63xxxxx)</w:t>
          </w:r>
        </w:p>
      </w:tc>
    </w:tr>
    <w:bookmarkEnd w:id="1"/>
  </w:tbl>
  <w:p w14:paraId="0594650A" w14:textId="77777777" w:rsidR="00CB334A" w:rsidRDefault="00CB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AB0803"/>
    <w:multiLevelType w:val="hybridMultilevel"/>
    <w:tmpl w:val="CA8E51CC"/>
    <w:lvl w:ilvl="0" w:tplc="553A1546">
      <w:start w:val="1"/>
      <w:numFmt w:val="lowerRoman"/>
      <w:pStyle w:val="Heading1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96EF3"/>
    <w:multiLevelType w:val="multilevel"/>
    <w:tmpl w:val="1D7A3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4A"/>
    <w:rsid w:val="000C5273"/>
    <w:rsid w:val="00114B43"/>
    <w:rsid w:val="0013185B"/>
    <w:rsid w:val="001A3DF8"/>
    <w:rsid w:val="00471078"/>
    <w:rsid w:val="004C622D"/>
    <w:rsid w:val="00570587"/>
    <w:rsid w:val="005E1341"/>
    <w:rsid w:val="005E4B28"/>
    <w:rsid w:val="00664381"/>
    <w:rsid w:val="00684F03"/>
    <w:rsid w:val="00854612"/>
    <w:rsid w:val="008730DA"/>
    <w:rsid w:val="008753AE"/>
    <w:rsid w:val="009440F0"/>
    <w:rsid w:val="00A56F92"/>
    <w:rsid w:val="00AE2FFD"/>
    <w:rsid w:val="00B403C3"/>
    <w:rsid w:val="00BD7C7C"/>
    <w:rsid w:val="00C25270"/>
    <w:rsid w:val="00CB334A"/>
    <w:rsid w:val="00DA0FC1"/>
    <w:rsid w:val="00DD424F"/>
    <w:rsid w:val="00E64271"/>
    <w:rsid w:val="00EB58B7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15956"/>
  <w15:chartTrackingRefBased/>
  <w15:docId w15:val="{90377907-422C-4273-8AA3-CF4C998F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334A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B334A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34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33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B33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Mahmood</dc:creator>
  <cp:keywords/>
  <dc:description/>
  <cp:lastModifiedBy>Juliana Mahmood</cp:lastModifiedBy>
  <cp:revision>2</cp:revision>
  <cp:lastPrinted>2020-06-17T04:04:00Z</cp:lastPrinted>
  <dcterms:created xsi:type="dcterms:W3CDTF">2020-12-08T09:12:00Z</dcterms:created>
  <dcterms:modified xsi:type="dcterms:W3CDTF">2020-12-08T09:12:00Z</dcterms:modified>
</cp:coreProperties>
</file>